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drawings/drawing2.xml" ContentType="application/vnd.openxmlformats-officedocument.drawingml.chartshapes+xml"/>
  <Override PartName="/word/charts/chart5.xml" ContentType="application/vnd.openxmlformats-officedocument.drawingml.chart+xml"/>
  <Override PartName="/word/drawings/drawing3.xml" ContentType="application/vnd.openxmlformats-officedocument.drawingml.chartshapes+xml"/>
  <Override PartName="/word/charts/chart6.xml" ContentType="application/vnd.openxmlformats-officedocument.drawingml.chart+xml"/>
  <Override PartName="/word/drawings/drawing4.xml" ContentType="application/vnd.openxmlformats-officedocument.drawingml.chartshapes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3891" w:rsidRDefault="00A23891"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570914</wp:posOffset>
            </wp:positionH>
            <wp:positionV relativeFrom="paragraph">
              <wp:posOffset>-360045</wp:posOffset>
            </wp:positionV>
            <wp:extent cx="2237740" cy="2139950"/>
            <wp:effectExtent l="0" t="0" r="0" b="0"/>
            <wp:wrapNone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774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5696633</wp:posOffset>
            </wp:positionH>
            <wp:positionV relativeFrom="paragraph">
              <wp:posOffset>-360045</wp:posOffset>
            </wp:positionV>
            <wp:extent cx="2139950" cy="2139950"/>
            <wp:effectExtent l="0" t="0" r="0" b="0"/>
            <wp:wrapNone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950" cy="213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t xml:space="preserve">  </w:t>
      </w: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  <w:bookmarkStart w:id="0" w:name="_GoBack"/>
      <w:bookmarkEnd w:id="0"/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pPr>
        <w:rPr>
          <w:noProof/>
        </w:rPr>
      </w:pPr>
    </w:p>
    <w:p w:rsidR="00A23891" w:rsidRDefault="00A23891"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290146</wp:posOffset>
            </wp:positionH>
            <wp:positionV relativeFrom="paragraph">
              <wp:posOffset>4348</wp:posOffset>
            </wp:positionV>
            <wp:extent cx="7803515" cy="1682750"/>
            <wp:effectExtent l="0" t="0" r="0" b="0"/>
            <wp:wrapNone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3515" cy="1682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23891" w:rsidRDefault="00A23891"/>
    <w:p w:rsidR="00A23891" w:rsidRDefault="00A23891"/>
    <w:p w:rsidR="00A23891" w:rsidRDefault="00A23891"/>
    <w:p w:rsidR="00A23891" w:rsidRDefault="00A23891"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1081015</wp:posOffset>
            </wp:positionH>
            <wp:positionV relativeFrom="paragraph">
              <wp:posOffset>752035</wp:posOffset>
            </wp:positionV>
            <wp:extent cx="6401435" cy="859790"/>
            <wp:effectExtent l="0" t="0" r="0" b="0"/>
            <wp:wrapNone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1435" cy="859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A4277" w:rsidRDefault="00050B8D">
      <w:r>
        <w:rPr>
          <w:noProof/>
        </w:rPr>
        <w:lastRenderedPageBreak/>
        <w:drawing>
          <wp:inline distT="0" distB="0" distL="0" distR="0" wp14:anchorId="52A513FB">
            <wp:extent cx="8361011" cy="5989320"/>
            <wp:effectExtent l="0" t="0" r="2540" b="0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7425" cy="60297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69071733" wp14:editId="076ABAC1">
            <wp:extent cx="8235075" cy="5995617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147F20C2" wp14:editId="53D6BEA5">
            <wp:extent cx="8224125" cy="5984666"/>
            <wp:effectExtent l="0" t="0" r="0" b="0"/>
            <wp:docPr id="3" name="Chart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375EDD85" wp14:editId="5EA1DB0A">
            <wp:extent cx="8224125" cy="5990141"/>
            <wp:effectExtent l="0" t="0" r="5715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31B6623B" wp14:editId="3160F860">
            <wp:extent cx="8201660" cy="5897059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4C42E161" wp14:editId="7EBB1113">
            <wp:extent cx="8196747" cy="6017519"/>
            <wp:effectExtent l="0" t="0" r="0" b="0"/>
            <wp:docPr id="6" name="Chart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2B807B65" wp14:editId="7FB63916">
            <wp:extent cx="8213090" cy="5924436"/>
            <wp:effectExtent l="0" t="0" r="0" b="0"/>
            <wp:docPr id="7" name="Chart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1B59A0D1" wp14:editId="30E9227C">
            <wp:extent cx="8229600" cy="5990141"/>
            <wp:effectExtent l="0" t="0" r="0" b="0"/>
            <wp:docPr id="8" name="Chart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7C0CD8E5">
            <wp:extent cx="8212358" cy="5935387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3375" cy="595057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12560761">
            <wp:extent cx="8207698" cy="5939790"/>
            <wp:effectExtent l="0" t="0" r="3175" b="381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11048" cy="59422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0212A9A2" wp14:editId="38B996EA">
            <wp:extent cx="8218649" cy="5943600"/>
            <wp:effectExtent l="0" t="0" r="0" b="0"/>
            <wp:docPr id="15" name="Chart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803DCA" w:rsidRDefault="00803DCA">
      <w:r>
        <w:rPr>
          <w:noProof/>
        </w:rPr>
        <w:lastRenderedPageBreak/>
        <w:drawing>
          <wp:inline distT="0" distB="0" distL="0" distR="0" wp14:anchorId="06E5E73A" wp14:editId="2242A3AA">
            <wp:extent cx="8218649" cy="5858731"/>
            <wp:effectExtent l="0" t="0" r="0" b="8890"/>
            <wp:docPr id="16" name="Chart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sectPr w:rsidR="00803DCA" w:rsidSect="00803DCA">
      <w:footerReference w:type="default" r:id="rId22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3891" w:rsidRDefault="00A23891" w:rsidP="00A23891">
      <w:pPr>
        <w:spacing w:after="0" w:line="240" w:lineRule="auto"/>
      </w:pPr>
      <w:r>
        <w:separator/>
      </w:r>
    </w:p>
  </w:endnote>
  <w:end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23891" w:rsidRDefault="00A23891">
    <w:pPr>
      <w:pStyle w:val="Footer"/>
    </w:pPr>
    <w:r>
      <w:t xml:space="preserve">                                                                                                                                                                                                                            As of May 2024 close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3891" w:rsidRDefault="00A23891" w:rsidP="00A23891">
      <w:pPr>
        <w:spacing w:after="0" w:line="240" w:lineRule="auto"/>
      </w:pPr>
      <w:r>
        <w:separator/>
      </w:r>
    </w:p>
  </w:footnote>
  <w:footnote w:type="continuationSeparator" w:id="0">
    <w:p w:rsidR="00A23891" w:rsidRDefault="00A23891" w:rsidP="00A238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DCA"/>
    <w:rsid w:val="00050B8D"/>
    <w:rsid w:val="00056EB0"/>
    <w:rsid w:val="000C2E02"/>
    <w:rsid w:val="000E0D7E"/>
    <w:rsid w:val="000E2F65"/>
    <w:rsid w:val="00163FB1"/>
    <w:rsid w:val="003E7873"/>
    <w:rsid w:val="00454CE2"/>
    <w:rsid w:val="004B5A27"/>
    <w:rsid w:val="004C0962"/>
    <w:rsid w:val="00534C13"/>
    <w:rsid w:val="005670BF"/>
    <w:rsid w:val="005D40B8"/>
    <w:rsid w:val="00620EA0"/>
    <w:rsid w:val="00675A48"/>
    <w:rsid w:val="006761D0"/>
    <w:rsid w:val="006E62D2"/>
    <w:rsid w:val="007046B0"/>
    <w:rsid w:val="00721B4A"/>
    <w:rsid w:val="007227E6"/>
    <w:rsid w:val="007940F3"/>
    <w:rsid w:val="007F6126"/>
    <w:rsid w:val="00803DCA"/>
    <w:rsid w:val="00860DE4"/>
    <w:rsid w:val="008B3A12"/>
    <w:rsid w:val="008F55A0"/>
    <w:rsid w:val="00915E19"/>
    <w:rsid w:val="00956DBC"/>
    <w:rsid w:val="00960A12"/>
    <w:rsid w:val="00A22275"/>
    <w:rsid w:val="00A23891"/>
    <w:rsid w:val="00A82D52"/>
    <w:rsid w:val="00AE79C8"/>
    <w:rsid w:val="00B14E73"/>
    <w:rsid w:val="00B466F5"/>
    <w:rsid w:val="00B93D10"/>
    <w:rsid w:val="00C1689E"/>
    <w:rsid w:val="00C90C16"/>
    <w:rsid w:val="00C926FA"/>
    <w:rsid w:val="00CF0424"/>
    <w:rsid w:val="00D15C98"/>
    <w:rsid w:val="00D30B56"/>
    <w:rsid w:val="00D326B2"/>
    <w:rsid w:val="00D71373"/>
    <w:rsid w:val="00D95475"/>
    <w:rsid w:val="00DF3368"/>
    <w:rsid w:val="00EA6599"/>
    <w:rsid w:val="00FE5833"/>
    <w:rsid w:val="00FF2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0"/>
    <o:shapelayout v:ext="edit">
      <o:idmap v:ext="edit" data="1"/>
    </o:shapelayout>
  </w:shapeDefaults>
  <w:decimalSymbol w:val="."/>
  <w:listSeparator w:val=","/>
  <w14:docId w14:val="1B70122B"/>
  <w15:chartTrackingRefBased/>
  <w15:docId w15:val="{F924C1A0-FFD8-4983-B18D-14711E1F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0C2E02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="Times New Roman" w:eastAsiaTheme="majorEastAsia" w:hAnsi="Times New Roman" w:cstheme="majorBidi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26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26FA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23891"/>
  </w:style>
  <w:style w:type="paragraph" w:styleId="Footer">
    <w:name w:val="footer"/>
    <w:basedOn w:val="Normal"/>
    <w:link w:val="FooterChar"/>
    <w:uiPriority w:val="99"/>
    <w:unhideWhenUsed/>
    <w:rsid w:val="00A238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238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hart" Target="charts/chart3.xml"/><Relationship Id="rId18" Type="http://schemas.openxmlformats.org/officeDocument/2006/relationships/image" Target="media/image6.png"/><Relationship Id="rId3" Type="http://schemas.openxmlformats.org/officeDocument/2006/relationships/webSettings" Target="webSettings.xml"/><Relationship Id="rId21" Type="http://schemas.openxmlformats.org/officeDocument/2006/relationships/chart" Target="charts/chart9.xml"/><Relationship Id="rId7" Type="http://schemas.openxmlformats.org/officeDocument/2006/relationships/image" Target="media/image2.png"/><Relationship Id="rId12" Type="http://schemas.openxmlformats.org/officeDocument/2006/relationships/chart" Target="charts/chart2.xml"/><Relationship Id="rId17" Type="http://schemas.openxmlformats.org/officeDocument/2006/relationships/chart" Target="charts/chart7.xml"/><Relationship Id="rId2" Type="http://schemas.openxmlformats.org/officeDocument/2006/relationships/settings" Target="settings.xml"/><Relationship Id="rId16" Type="http://schemas.openxmlformats.org/officeDocument/2006/relationships/chart" Target="charts/chart6.xml"/><Relationship Id="rId20" Type="http://schemas.openxmlformats.org/officeDocument/2006/relationships/chart" Target="charts/chart8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chart" Target="charts/chart1.xml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chart" Target="charts/chart5.xml"/><Relationship Id="rId23" Type="http://schemas.openxmlformats.org/officeDocument/2006/relationships/fontTable" Target="fontTable.xml"/><Relationship Id="rId10" Type="http://schemas.openxmlformats.org/officeDocument/2006/relationships/image" Target="media/image5.png"/><Relationship Id="rId19" Type="http://schemas.openxmlformats.org/officeDocument/2006/relationships/image" Target="media/image7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chart" Target="charts/chart4.xml"/><Relationship Id="rId22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Microsoft_Excel_Worksheet4.xlsx"/></Relationships>
</file>

<file path=word/charts/_rels/chart6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4.xml"/><Relationship Id="rId1" Type="http://schemas.openxmlformats.org/officeDocument/2006/relationships/package" Target="../embeddings/Microsoft_Excel_Worksheet5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7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8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Productive Acres</a:t>
            </a:r>
          </a:p>
        </c:rich>
      </c:tx>
      <c:layout>
        <c:manualLayout>
          <c:xMode val="edge"/>
          <c:yMode val="edge"/>
          <c:x val="0.42781875658588137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432033719704945"/>
          <c:y val="0.11142454160789844"/>
          <c:w val="0.88514225500526666"/>
          <c:h val="0.78984485190409293"/>
        </c:manualLayout>
      </c:layout>
      <c:lineChart>
        <c:grouping val="standard"/>
        <c:varyColors val="0"/>
        <c:ser>
          <c:idx val="0"/>
          <c:order val="0"/>
          <c:spPr>
            <a:ln w="12700">
              <a:solidFill>
                <a:srgbClr val="000080"/>
              </a:solidFill>
              <a:prstDash val="solid"/>
            </a:ln>
          </c:spPr>
          <c:marker>
            <c:symbol val="square"/>
            <c:size val="5"/>
            <c:spPr>
              <a:solidFill>
                <a:srgbClr val="000080"/>
              </a:solidFill>
              <a:ln>
                <a:solidFill>
                  <a:srgbClr val="000080"/>
                </a:solidFill>
                <a:prstDash val="solid"/>
              </a:ln>
            </c:spPr>
          </c:marker>
          <c:cat>
            <c:numRef>
              <c:f>'Productive Acres Table '!$A$4:$A$20</c:f>
              <c:numCache>
                <c:formatCode>mmmm\ yyyy</c:formatCode>
                <c:ptCount val="17"/>
                <c:pt idx="0">
                  <c:v>44927</c:v>
                </c:pt>
                <c:pt idx="1">
                  <c:v>44958</c:v>
                </c:pt>
                <c:pt idx="2">
                  <c:v>44986</c:v>
                </c:pt>
                <c:pt idx="3">
                  <c:v>45017</c:v>
                </c:pt>
                <c:pt idx="4">
                  <c:v>45047</c:v>
                </c:pt>
                <c:pt idx="5">
                  <c:v>45078</c:v>
                </c:pt>
                <c:pt idx="6">
                  <c:v>45108</c:v>
                </c:pt>
                <c:pt idx="7">
                  <c:v>45139</c:v>
                </c:pt>
                <c:pt idx="8">
                  <c:v>45170</c:v>
                </c:pt>
                <c:pt idx="9">
                  <c:v>45200</c:v>
                </c:pt>
                <c:pt idx="10">
                  <c:v>45231</c:v>
                </c:pt>
                <c:pt idx="11">
                  <c:v>45261</c:v>
                </c:pt>
                <c:pt idx="12">
                  <c:v>45292</c:v>
                </c:pt>
                <c:pt idx="13">
                  <c:v>45323</c:v>
                </c:pt>
                <c:pt idx="14">
                  <c:v>45352</c:v>
                </c:pt>
                <c:pt idx="15">
                  <c:v>45383</c:v>
                </c:pt>
                <c:pt idx="16">
                  <c:v>45413</c:v>
                </c:pt>
              </c:numCache>
            </c:numRef>
          </c:cat>
          <c:val>
            <c:numRef>
              <c:f>'Productive Acres Table '!$B$4:$B$20</c:f>
              <c:numCache>
                <c:formatCode>_(* #,##0_);_(* \(#,##0\);_(* "-"??_);_(@_)</c:formatCode>
                <c:ptCount val="17"/>
                <c:pt idx="0">
                  <c:v>252958</c:v>
                </c:pt>
                <c:pt idx="1">
                  <c:v>253326</c:v>
                </c:pt>
                <c:pt idx="2">
                  <c:v>253391</c:v>
                </c:pt>
                <c:pt idx="3">
                  <c:v>253391</c:v>
                </c:pt>
                <c:pt idx="4">
                  <c:v>249627</c:v>
                </c:pt>
                <c:pt idx="5">
                  <c:v>249627</c:v>
                </c:pt>
                <c:pt idx="6">
                  <c:v>249669</c:v>
                </c:pt>
                <c:pt idx="7">
                  <c:v>241908</c:v>
                </c:pt>
                <c:pt idx="8">
                  <c:v>241391</c:v>
                </c:pt>
                <c:pt idx="9">
                  <c:v>240351</c:v>
                </c:pt>
                <c:pt idx="10">
                  <c:v>240267</c:v>
                </c:pt>
                <c:pt idx="11">
                  <c:v>240549</c:v>
                </c:pt>
                <c:pt idx="12">
                  <c:v>240909</c:v>
                </c:pt>
                <c:pt idx="13">
                  <c:v>240196</c:v>
                </c:pt>
                <c:pt idx="14">
                  <c:v>240097</c:v>
                </c:pt>
                <c:pt idx="15">
                  <c:v>240803</c:v>
                </c:pt>
                <c:pt idx="16">
                  <c:v>240803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3B3-403D-9DFC-6F1D1E12C8A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712256"/>
        <c:axId val="37714176"/>
      </c:lineChart>
      <c:dateAx>
        <c:axId val="37712256"/>
        <c:scaling>
          <c:orientation val="minMax"/>
        </c:scaling>
        <c:delete val="0"/>
        <c:axPos val="b"/>
        <c:numFmt formatCode="mmm\-yy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4176"/>
        <c:crosses val="autoZero"/>
        <c:auto val="1"/>
        <c:lblOffset val="100"/>
        <c:baseTimeUnit val="months"/>
        <c:majorUnit val="1"/>
        <c:majorTimeUnit val="months"/>
        <c:minorUnit val="1"/>
        <c:minorTimeUnit val="months"/>
      </c:dateAx>
      <c:valAx>
        <c:axId val="377141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Acres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7531734837799738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71225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State Acreage Under Lease</a:t>
            </a:r>
          </a:p>
        </c:rich>
      </c:tx>
      <c:layout>
        <c:manualLayout>
          <c:xMode val="edge"/>
          <c:yMode val="edge"/>
          <c:x val="0.39317953861584903"/>
          <c:y val="1.9815059445178428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34904714142418"/>
          <c:y val="7.2655217965653898E-2"/>
          <c:w val="0.80942828485456364"/>
          <c:h val="0.81638044914134544"/>
        </c:manualLayout>
      </c:layout>
      <c:lineChart>
        <c:grouping val="standard"/>
        <c:varyColors val="0"/>
        <c:ser>
          <c:idx val="9"/>
          <c:order val="9"/>
          <c:tx>
            <c:strRef>
              <c:f>'Leased Acres Table'!$J$40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chemeClr val="bg2">
                  <a:lumMod val="1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10000"/>
                </a:schemeClr>
              </a:solidFill>
              <a:ln>
                <a:solidFill>
                  <a:schemeClr val="bg2">
                    <a:lumMod val="10000"/>
                  </a:schemeClr>
                </a:solidFill>
              </a:ln>
            </c:spPr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Table'!$K$40:$V$40</c:f>
              <c:numCache>
                <c:formatCode>_(* #,##0_);_(* \(#,##0\);_(* "-"_);_(@_)</c:formatCode>
                <c:ptCount val="12"/>
                <c:pt idx="0">
                  <c:v>838989</c:v>
                </c:pt>
                <c:pt idx="1">
                  <c:v>840990</c:v>
                </c:pt>
                <c:pt idx="2">
                  <c:v>834173</c:v>
                </c:pt>
                <c:pt idx="3">
                  <c:v>800284</c:v>
                </c:pt>
                <c:pt idx="4">
                  <c:v>793150</c:v>
                </c:pt>
                <c:pt idx="5">
                  <c:v>785111</c:v>
                </c:pt>
                <c:pt idx="6">
                  <c:v>769501</c:v>
                </c:pt>
                <c:pt idx="7">
                  <c:v>768105</c:v>
                </c:pt>
                <c:pt idx="8">
                  <c:v>778148</c:v>
                </c:pt>
                <c:pt idx="9" formatCode="_(* #,##0_);_(* \(#,##0\);_(* &quot;-&quot;??_);_(@_)">
                  <c:v>776915</c:v>
                </c:pt>
                <c:pt idx="10" formatCode="_(* #,##0_);_(* \(#,##0\);_(* &quot;-&quot;??_);_(@_)">
                  <c:v>774080</c:v>
                </c:pt>
                <c:pt idx="11" formatCode="_(* #,##0_);_(* \(#,##0\);_(* &quot;-&quot;??_);_(@_)">
                  <c:v>763086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D0A-40D4-BDD9-088011C8DB94}"/>
            </c:ext>
          </c:extLst>
        </c:ser>
        <c:ser>
          <c:idx val="10"/>
          <c:order val="10"/>
          <c:tx>
            <c:strRef>
              <c:f>'Leased Acres Table'!$J$41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92D050"/>
              </a:solidFill>
            </a:ln>
          </c:spPr>
          <c:marker>
            <c:symbol val="square"/>
            <c:size val="5"/>
            <c:spPr>
              <a:solidFill>
                <a:srgbClr val="92D050"/>
              </a:solidFill>
              <a:ln>
                <a:solidFill>
                  <a:srgbClr val="92D050"/>
                </a:solidFill>
              </a:ln>
            </c:spPr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Table'!$K$41:$V$41</c:f>
              <c:numCache>
                <c:formatCode>_(* #,##0_);_(* \(#,##0\);_(* "-"_);_(@_)</c:formatCode>
                <c:ptCount val="12"/>
                <c:pt idx="0">
                  <c:v>762382</c:v>
                </c:pt>
                <c:pt idx="1">
                  <c:v>759000</c:v>
                </c:pt>
                <c:pt idx="2">
                  <c:v>758000</c:v>
                </c:pt>
                <c:pt idx="3">
                  <c:v>753000</c:v>
                </c:pt>
                <c:pt idx="4">
                  <c:v>749000</c:v>
                </c:pt>
                <c:pt idx="5">
                  <c:v>750664</c:v>
                </c:pt>
                <c:pt idx="6">
                  <c:v>739194</c:v>
                </c:pt>
                <c:pt idx="7">
                  <c:v>736599</c:v>
                </c:pt>
                <c:pt idx="8" formatCode="_(* #,##0_);_(* \(#,##0\);_(* &quot;-&quot;??_);_(@_)">
                  <c:v>732328</c:v>
                </c:pt>
                <c:pt idx="9" formatCode="_(* #,##0_);_(* \(#,##0\);_(* &quot;-&quot;??_);_(@_)">
                  <c:v>728939</c:v>
                </c:pt>
                <c:pt idx="10" formatCode="_(* #,##0_);_(* \(#,##0\);_(* &quot;-&quot;??_);_(@_)">
                  <c:v>728599</c:v>
                </c:pt>
                <c:pt idx="11">
                  <c:v>727950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D0A-40D4-BDD9-088011C8DB94}"/>
            </c:ext>
          </c:extLst>
        </c:ser>
        <c:ser>
          <c:idx val="11"/>
          <c:order val="11"/>
          <c:tx>
            <c:strRef>
              <c:f>'Leased Acres Table'!$J$42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Table'!$K$42:$V$42</c:f>
              <c:numCache>
                <c:formatCode>_(* #,##0_);_(* \(#,##0\);_(* "-"??_);_(@_)</c:formatCode>
                <c:ptCount val="12"/>
                <c:pt idx="0">
                  <c:v>732483</c:v>
                </c:pt>
                <c:pt idx="1">
                  <c:v>729609</c:v>
                </c:pt>
                <c:pt idx="2">
                  <c:v>720434</c:v>
                </c:pt>
                <c:pt idx="3" formatCode="_(* #,##0_);_(* \(#,##0\);_(* &quot;-&quot;_);_(@_)">
                  <c:v>714920</c:v>
                </c:pt>
                <c:pt idx="4" formatCode="_(* #,##0_);_(* \(#,##0\);_(* &quot;-&quot;_);_(@_)">
                  <c:v>707270</c:v>
                </c:pt>
                <c:pt idx="5" formatCode="_(* #,##0_);_(* \(#,##0\);_(* &quot;-&quot;_);_(@_)">
                  <c:v>704471</c:v>
                </c:pt>
                <c:pt idx="6" formatCode="_(* #,##0_);_(* \(#,##0\);_(* &quot;-&quot;_);_(@_)">
                  <c:v>694035</c:v>
                </c:pt>
                <c:pt idx="7" formatCode="_(* #,##0_);_(* \(#,##0\);_(* &quot;-&quot;_);_(@_)">
                  <c:v>692190</c:v>
                </c:pt>
                <c:pt idx="8" formatCode="_(* #,##0_);_(* \(#,##0\);_(* &quot;-&quot;_);_(@_)">
                  <c:v>690971</c:v>
                </c:pt>
                <c:pt idx="9" formatCode="_(* #,##0_);_(* \(#,##0\);_(* &quot;-&quot;_);_(@_)">
                  <c:v>675326</c:v>
                </c:pt>
                <c:pt idx="10" formatCode="_(* #,##0_);_(* \(#,##0\);_(* &quot;-&quot;_);_(@_)">
                  <c:v>774080</c:v>
                </c:pt>
                <c:pt idx="11" formatCode="_(* #,##0_);_(* \(#,##0\);_(* &quot;-&quot;_);_(@_)">
                  <c:v>639381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D0A-40D4-BDD9-088011C8DB94}"/>
            </c:ext>
          </c:extLst>
        </c:ser>
        <c:ser>
          <c:idx val="12"/>
          <c:order val="12"/>
          <c:tx>
            <c:strRef>
              <c:f>'Leased Acres Table'!$J$43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Table'!$K$43:$V$43</c:f>
              <c:numCache>
                <c:formatCode>_(* #,##0_);_(* \(#,##0\);_(* "-"_);_(@_)</c:formatCode>
                <c:ptCount val="12"/>
                <c:pt idx="0">
                  <c:v>637431</c:v>
                </c:pt>
                <c:pt idx="1">
                  <c:v>627804</c:v>
                </c:pt>
                <c:pt idx="2">
                  <c:v>614651</c:v>
                </c:pt>
                <c:pt idx="3">
                  <c:v>609165</c:v>
                </c:pt>
                <c:pt idx="4">
                  <c:v>607992</c:v>
                </c:pt>
                <c:pt idx="5">
                  <c:v>599378</c:v>
                </c:pt>
                <c:pt idx="6">
                  <c:v>592807</c:v>
                </c:pt>
                <c:pt idx="7">
                  <c:v>589938</c:v>
                </c:pt>
                <c:pt idx="8">
                  <c:v>582636</c:v>
                </c:pt>
                <c:pt idx="9">
                  <c:v>581021</c:v>
                </c:pt>
                <c:pt idx="10">
                  <c:v>547919</c:v>
                </c:pt>
                <c:pt idx="11">
                  <c:v>575091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D0A-40D4-BDD9-088011C8DB94}"/>
            </c:ext>
          </c:extLst>
        </c:ser>
        <c:ser>
          <c:idx val="13"/>
          <c:order val="13"/>
          <c:tx>
            <c:strRef>
              <c:f>'Leased Acres Table'!$J$44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Table'!$K$44:$V$44</c:f>
              <c:numCache>
                <c:formatCode>_(* #,##0_);_(* \(#,##0\);_(* "-"_);_(@_)</c:formatCode>
                <c:ptCount val="12"/>
                <c:pt idx="0">
                  <c:v>568530</c:v>
                </c:pt>
                <c:pt idx="1">
                  <c:v>564256</c:v>
                </c:pt>
                <c:pt idx="2">
                  <c:v>563863</c:v>
                </c:pt>
                <c:pt idx="3">
                  <c:v>559560</c:v>
                </c:pt>
                <c:pt idx="4">
                  <c:v>558265</c:v>
                </c:pt>
                <c:pt idx="5">
                  <c:v>553790</c:v>
                </c:pt>
                <c:pt idx="6">
                  <c:v>556989</c:v>
                </c:pt>
                <c:pt idx="7">
                  <c:v>543991</c:v>
                </c:pt>
                <c:pt idx="8">
                  <c:v>543457</c:v>
                </c:pt>
                <c:pt idx="9">
                  <c:v>540585</c:v>
                </c:pt>
                <c:pt idx="10">
                  <c:v>539517</c:v>
                </c:pt>
                <c:pt idx="11">
                  <c:v>535487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D0A-40D4-BDD9-088011C8DB94}"/>
            </c:ext>
          </c:extLst>
        </c:ser>
        <c:ser>
          <c:idx val="14"/>
          <c:order val="14"/>
          <c:tx>
            <c:strRef>
              <c:f>'Leased Acres Table'!$J$45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5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50000"/>
                </a:schemeClr>
              </a:solidFill>
              <a:ln w="12700">
                <a:solidFill>
                  <a:schemeClr val="accent5">
                    <a:lumMod val="50000"/>
                  </a:schemeClr>
                </a:solidFill>
              </a:ln>
            </c:spPr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Table'!$K$45:$V$45</c:f>
              <c:numCache>
                <c:formatCode>_(* #,##0_);_(* \(#,##0\);_(* "-"??_);_(@_)</c:formatCode>
                <c:ptCount val="12"/>
                <c:pt idx="0">
                  <c:v>534124</c:v>
                </c:pt>
                <c:pt idx="1">
                  <c:v>533258</c:v>
                </c:pt>
                <c:pt idx="2">
                  <c:v>532400</c:v>
                </c:pt>
                <c:pt idx="3">
                  <c:v>529157</c:v>
                </c:pt>
                <c:pt idx="4">
                  <c:v>527308</c:v>
                </c:pt>
                <c:pt idx="5">
                  <c:v>526891</c:v>
                </c:pt>
                <c:pt idx="6">
                  <c:v>526976</c:v>
                </c:pt>
                <c:pt idx="7">
                  <c:v>520487.5</c:v>
                </c:pt>
                <c:pt idx="8">
                  <c:v>513999</c:v>
                </c:pt>
                <c:pt idx="9">
                  <c:v>513874</c:v>
                </c:pt>
                <c:pt idx="10">
                  <c:v>504900</c:v>
                </c:pt>
                <c:pt idx="11" formatCode="_(* #,##0_);_(* \(#,##0\);_(* &quot;-&quot;_);_(@_)">
                  <c:v>505962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D0A-40D4-BDD9-088011C8DB94}"/>
            </c:ext>
          </c:extLst>
        </c:ser>
        <c:ser>
          <c:idx val="15"/>
          <c:order val="15"/>
          <c:tx>
            <c:strRef>
              <c:f>'Leased Acres Table'!$J$46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Table'!$K$46:$V$46</c:f>
              <c:numCache>
                <c:formatCode>_(* #,##0_);_(* \(#,##0\);_(* "-"??_);_(@_)</c:formatCode>
                <c:ptCount val="12"/>
                <c:pt idx="0">
                  <c:v>507070</c:v>
                </c:pt>
                <c:pt idx="1">
                  <c:v>513433</c:v>
                </c:pt>
                <c:pt idx="2">
                  <c:v>512175</c:v>
                </c:pt>
                <c:pt idx="3">
                  <c:v>491974</c:v>
                </c:pt>
                <c:pt idx="4">
                  <c:v>489509</c:v>
                </c:pt>
                <c:pt idx="5">
                  <c:v>488975</c:v>
                </c:pt>
                <c:pt idx="6">
                  <c:v>488364</c:v>
                </c:pt>
                <c:pt idx="7">
                  <c:v>485281</c:v>
                </c:pt>
                <c:pt idx="8">
                  <c:v>483353</c:v>
                </c:pt>
                <c:pt idx="9">
                  <c:v>479587</c:v>
                </c:pt>
                <c:pt idx="10">
                  <c:v>478015</c:v>
                </c:pt>
                <c:pt idx="11">
                  <c:v>476453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DD0A-40D4-BDD9-088011C8DB94}"/>
            </c:ext>
          </c:extLst>
        </c:ser>
        <c:ser>
          <c:idx val="16"/>
          <c:order val="16"/>
          <c:tx>
            <c:strRef>
              <c:f>'Leased Acres Table'!$J$47</c:f>
              <c:strCache>
                <c:ptCount val="1"/>
                <c:pt idx="0">
                  <c:v>2020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square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Table'!$K$47:$V$47</c:f>
              <c:numCache>
                <c:formatCode>#,##0</c:formatCode>
                <c:ptCount val="12"/>
                <c:pt idx="0" formatCode="_(* #,##0_);_(* \(#,##0\);_(* &quot;-&quot;??_);_(@_)">
                  <c:v>477544</c:v>
                </c:pt>
                <c:pt idx="1">
                  <c:v>471405</c:v>
                </c:pt>
                <c:pt idx="2" formatCode="_(* #,##0_);_(* \(#,##0\);_(* &quot;-&quot;??_);_(@_)">
                  <c:v>470743</c:v>
                </c:pt>
                <c:pt idx="3" formatCode="_(* #,##0_);_(* \(#,##0\);_(* &quot;-&quot;??_);_(@_)">
                  <c:v>469376</c:v>
                </c:pt>
                <c:pt idx="4" formatCode="_(* #,##0_);_(* \(#,##0\);_(* &quot;-&quot;??_);_(@_)">
                  <c:v>468516</c:v>
                </c:pt>
                <c:pt idx="5" formatCode="_(* #,##0_);_(* \(#,##0\);_(* &quot;-&quot;??_);_(@_)">
                  <c:v>468516</c:v>
                </c:pt>
                <c:pt idx="6" formatCode="_(* #,##0_);_(* \(#,##0\);_(* &quot;-&quot;??_);_(@_)">
                  <c:v>465801</c:v>
                </c:pt>
                <c:pt idx="7" formatCode="_(* #,##0_);_(* \(#,##0\);_(* &quot;-&quot;??_);_(@_)">
                  <c:v>465154</c:v>
                </c:pt>
                <c:pt idx="8" formatCode="_(* #,##0_);_(* \(#,##0\);_(* &quot;-&quot;??_);_(@_)">
                  <c:v>468108</c:v>
                </c:pt>
                <c:pt idx="9" formatCode="_(* #,##0_);_(* \(#,##0\);_(* &quot;-&quot;??_);_(@_)">
                  <c:v>466686</c:v>
                </c:pt>
                <c:pt idx="10" formatCode="_(* #,##0_);_(* \(#,##0\);_(* &quot;-&quot;??_);_(@_)">
                  <c:v>468771</c:v>
                </c:pt>
                <c:pt idx="11" formatCode="_(* #,##0_);_(* \(#,##0\);_(* &quot;-&quot;??_);_(@_)">
                  <c:v>464206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DD0A-40D4-BDD9-088011C8DB94}"/>
            </c:ext>
          </c:extLst>
        </c:ser>
        <c:ser>
          <c:idx val="17"/>
          <c:order val="17"/>
          <c:tx>
            <c:strRef>
              <c:f>'Leased Acres Table'!$J$48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chemeClr val="accent6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6">
                  <a:lumMod val="50000"/>
                </a:schemeClr>
              </a:solidFill>
              <a:ln>
                <a:solidFill>
                  <a:schemeClr val="accent6">
                    <a:lumMod val="50000"/>
                  </a:schemeClr>
                </a:solidFill>
              </a:ln>
            </c:spPr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Table'!$K$48:$V$48</c:f>
              <c:numCache>
                <c:formatCode>_(* #,##0_);_(* \(#,##0\);_(* "-"??_);_(@_)</c:formatCode>
                <c:ptCount val="12"/>
                <c:pt idx="0">
                  <c:v>465621</c:v>
                </c:pt>
                <c:pt idx="1">
                  <c:v>465952</c:v>
                </c:pt>
                <c:pt idx="2" formatCode="General">
                  <c:v>466083</c:v>
                </c:pt>
                <c:pt idx="3">
                  <c:v>460895</c:v>
                </c:pt>
                <c:pt idx="4">
                  <c:v>460974</c:v>
                </c:pt>
                <c:pt idx="5">
                  <c:v>460743</c:v>
                </c:pt>
                <c:pt idx="6">
                  <c:v>460902</c:v>
                </c:pt>
                <c:pt idx="7">
                  <c:v>463212</c:v>
                </c:pt>
                <c:pt idx="8">
                  <c:v>460640</c:v>
                </c:pt>
                <c:pt idx="9">
                  <c:v>460640</c:v>
                </c:pt>
                <c:pt idx="10">
                  <c:v>459862</c:v>
                </c:pt>
                <c:pt idx="11" formatCode="_(* #,##0_);_(* \(#,##0\);_(* &quot;-&quot;_);_(@_)">
                  <c:v>457783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DD0A-40D4-BDD9-088011C8DB94}"/>
            </c:ext>
          </c:extLst>
        </c:ser>
        <c:ser>
          <c:idx val="18"/>
          <c:order val="18"/>
          <c:tx>
            <c:strRef>
              <c:f>'Leased Acres Table'!$J$49</c:f>
              <c:strCache>
                <c:ptCount val="1"/>
                <c:pt idx="0">
                  <c:v>2022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Table'!$K$49:$V$49</c:f>
              <c:numCache>
                <c:formatCode>_(* #,##0_);_(* \(#,##0\);_(* "-"??_);_(@_)</c:formatCode>
                <c:ptCount val="12"/>
                <c:pt idx="0">
                  <c:v>453728</c:v>
                </c:pt>
                <c:pt idx="1">
                  <c:v>451588</c:v>
                </c:pt>
                <c:pt idx="2">
                  <c:v>449613</c:v>
                </c:pt>
                <c:pt idx="3">
                  <c:v>448900</c:v>
                </c:pt>
                <c:pt idx="4">
                  <c:v>443568</c:v>
                </c:pt>
                <c:pt idx="5">
                  <c:v>443804</c:v>
                </c:pt>
                <c:pt idx="6">
                  <c:v>443558</c:v>
                </c:pt>
                <c:pt idx="7" formatCode="General">
                  <c:v>445972</c:v>
                </c:pt>
                <c:pt idx="8" formatCode="General">
                  <c:v>445707</c:v>
                </c:pt>
                <c:pt idx="9" formatCode="General">
                  <c:v>443272</c:v>
                </c:pt>
                <c:pt idx="10" formatCode="General">
                  <c:v>424828</c:v>
                </c:pt>
                <c:pt idx="11" formatCode="General">
                  <c:v>424982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DD0A-40D4-BDD9-088011C8DB94}"/>
            </c:ext>
          </c:extLst>
        </c:ser>
        <c:ser>
          <c:idx val="19"/>
          <c:order val="19"/>
          <c:tx>
            <c:strRef>
              <c:f>'Leased Acres Table'!$J$50</c:f>
              <c:strCache>
                <c:ptCount val="1"/>
                <c:pt idx="0">
                  <c:v>2023</c:v>
                </c:pt>
              </c:strCache>
            </c:strRef>
          </c:tx>
          <c:spPr>
            <a:ln w="12700"/>
          </c:spPr>
          <c:marker>
            <c:symbol val="square"/>
            <c:size val="6"/>
          </c:marker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Table'!$K$50:$V$50</c:f>
              <c:numCache>
                <c:formatCode>_(* #,##0_);_(* \(#,##0\);_(* "-"??_);_(@_)</c:formatCode>
                <c:ptCount val="12"/>
                <c:pt idx="0">
                  <c:v>424983</c:v>
                </c:pt>
                <c:pt idx="1">
                  <c:v>424774</c:v>
                </c:pt>
                <c:pt idx="2">
                  <c:v>425678</c:v>
                </c:pt>
                <c:pt idx="3">
                  <c:v>424888</c:v>
                </c:pt>
                <c:pt idx="4">
                  <c:v>423975</c:v>
                </c:pt>
                <c:pt idx="5">
                  <c:v>421847</c:v>
                </c:pt>
                <c:pt idx="6">
                  <c:v>421846</c:v>
                </c:pt>
                <c:pt idx="7">
                  <c:v>419672</c:v>
                </c:pt>
                <c:pt idx="8">
                  <c:v>418094</c:v>
                </c:pt>
                <c:pt idx="9">
                  <c:v>415648</c:v>
                </c:pt>
                <c:pt idx="10">
                  <c:v>413830</c:v>
                </c:pt>
                <c:pt idx="11">
                  <c:v>413427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DD0A-40D4-BDD9-088011C8DB94}"/>
            </c:ext>
          </c:extLst>
        </c:ser>
        <c:ser>
          <c:idx val="20"/>
          <c:order val="20"/>
          <c:tx>
            <c:strRef>
              <c:f>'Leased Acres Table'!$J$51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'Leased Acres Table'!$K$30:$V$30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'Leased Acres Table'!$K$51:$V$51</c:f>
              <c:numCache>
                <c:formatCode>_(* #,##0_);_(* \(#,##0\);_(* "-"??_);_(@_)</c:formatCode>
                <c:ptCount val="12"/>
                <c:pt idx="0">
                  <c:v>415274</c:v>
                </c:pt>
                <c:pt idx="1">
                  <c:v>415905</c:v>
                </c:pt>
                <c:pt idx="2">
                  <c:v>411680</c:v>
                </c:pt>
                <c:pt idx="3">
                  <c:v>410681</c:v>
                </c:pt>
                <c:pt idx="4">
                  <c:v>410681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D0A-40D4-BDD9-088011C8DB9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561088"/>
        <c:axId val="37563008"/>
        <c:extLst>
          <c:ext xmlns:c15="http://schemas.microsoft.com/office/drawing/2012/chart" uri="{02D57815-91ED-43cb-92C2-25804820EDAC}">
            <c15:filteredLineSeries>
              <c15:ser>
                <c:idx val="0"/>
                <c:order val="0"/>
                <c:tx>
                  <c:strRef>
                    <c:extLst>
                      <c:ext uri="{02D57815-91ED-43cb-92C2-25804820EDAC}">
                        <c15:formulaRef>
                          <c15:sqref>'Leased Acres Table'!$J$31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00008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0080"/>
                    </a:solidFill>
                    <a:ln>
                      <a:solidFill>
                        <a:srgbClr val="000080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'Leased Acres Table'!$K$30:$V$30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'Leased Acres Table'!$K$31:$V$31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970647</c:v>
                      </c:pt>
                      <c:pt idx="1">
                        <c:v>970566</c:v>
                      </c:pt>
                      <c:pt idx="2">
                        <c:v>973551</c:v>
                      </c:pt>
                      <c:pt idx="3">
                        <c:v>967958</c:v>
                      </c:pt>
                      <c:pt idx="4">
                        <c:v>974311</c:v>
                      </c:pt>
                      <c:pt idx="5">
                        <c:v>978972</c:v>
                      </c:pt>
                      <c:pt idx="6">
                        <c:v>977175</c:v>
                      </c:pt>
                      <c:pt idx="7">
                        <c:v>979727</c:v>
                      </c:pt>
                      <c:pt idx="8">
                        <c:v>981595</c:v>
                      </c:pt>
                      <c:pt idx="9">
                        <c:v>981936</c:v>
                      </c:pt>
                      <c:pt idx="10">
                        <c:v>983547</c:v>
                      </c:pt>
                      <c:pt idx="11">
                        <c:v>982793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C-DD0A-40D4-BDD9-088011C8DB94}"/>
                  </c:ext>
                </c:extLst>
              </c15:ser>
            </c15:filteredLineSeries>
            <c15:filteredLineSeries>
              <c15:ser>
                <c:idx val="1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Table'!$J$32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Table'!$K$30:$V$30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Table'!$K$32:$V$32</c15:sqref>
                        </c15:formulaRef>
                      </c:ext>
                    </c:extLst>
                    <c:numCache>
                      <c:formatCode>#,##0</c:formatCode>
                      <c:ptCount val="12"/>
                      <c:pt idx="0">
                        <c:v>977687</c:v>
                      </c:pt>
                      <c:pt idx="1">
                        <c:v>987060</c:v>
                      </c:pt>
                      <c:pt idx="2">
                        <c:v>989296</c:v>
                      </c:pt>
                      <c:pt idx="3">
                        <c:v>985526</c:v>
                      </c:pt>
                      <c:pt idx="4">
                        <c:v>986287</c:v>
                      </c:pt>
                      <c:pt idx="5">
                        <c:v>984084</c:v>
                      </c:pt>
                      <c:pt idx="6">
                        <c:v>991395</c:v>
                      </c:pt>
                      <c:pt idx="7">
                        <c:v>993569</c:v>
                      </c:pt>
                      <c:pt idx="8">
                        <c:v>999285</c:v>
                      </c:pt>
                      <c:pt idx="9">
                        <c:v>1001031</c:v>
                      </c:pt>
                      <c:pt idx="10">
                        <c:v>999714</c:v>
                      </c:pt>
                      <c:pt idx="11">
                        <c:v>1000881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DD0A-40D4-BDD9-088011C8DB94}"/>
                  </c:ext>
                </c:extLst>
              </c15:ser>
            </c15:filteredLineSeries>
            <c15:filteredLineSeries>
              <c15:ser>
                <c:idx val="2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Table'!$J$33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FF66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6600"/>
                    </a:solidFill>
                    <a:ln>
                      <a:solidFill>
                        <a:srgbClr val="FF66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Table'!$K$30:$V$30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Table'!$K$33:$V$33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997605</c:v>
                      </c:pt>
                      <c:pt idx="1">
                        <c:v>1012059</c:v>
                      </c:pt>
                      <c:pt idx="2">
                        <c:v>1010201</c:v>
                      </c:pt>
                      <c:pt idx="3">
                        <c:v>1014111</c:v>
                      </c:pt>
                      <c:pt idx="4">
                        <c:v>1019784</c:v>
                      </c:pt>
                      <c:pt idx="5">
                        <c:v>1007301</c:v>
                      </c:pt>
                      <c:pt idx="6">
                        <c:v>1005887</c:v>
                      </c:pt>
                      <c:pt idx="7">
                        <c:v>1015199</c:v>
                      </c:pt>
                      <c:pt idx="8">
                        <c:v>1011473</c:v>
                      </c:pt>
                      <c:pt idx="9">
                        <c:v>1016921</c:v>
                      </c:pt>
                      <c:pt idx="10">
                        <c:v>1023932</c:v>
                      </c:pt>
                      <c:pt idx="11">
                        <c:v>1022243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DD0A-40D4-BDD9-088011C8DB94}"/>
                  </c:ext>
                </c:extLst>
              </c15:ser>
            </c15:filteredLineSeries>
            <c15:filteredLineSeries>
              <c15:ser>
                <c:idx val="3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Table'!$J$34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Table'!$K$30:$V$30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Table'!$K$34:$V$34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1028925</c:v>
                      </c:pt>
                      <c:pt idx="1">
                        <c:v>1036953</c:v>
                      </c:pt>
                      <c:pt idx="2" formatCode="#,##0">
                        <c:v>1021053</c:v>
                      </c:pt>
                      <c:pt idx="3" formatCode="#,##0">
                        <c:v>1020861</c:v>
                      </c:pt>
                      <c:pt idx="4" formatCode="#,##0">
                        <c:v>1015199</c:v>
                      </c:pt>
                      <c:pt idx="5">
                        <c:v>1011179</c:v>
                      </c:pt>
                      <c:pt idx="6">
                        <c:v>1005474</c:v>
                      </c:pt>
                      <c:pt idx="7">
                        <c:v>1010699</c:v>
                      </c:pt>
                      <c:pt idx="8">
                        <c:v>1007599</c:v>
                      </c:pt>
                      <c:pt idx="9">
                        <c:v>1004799</c:v>
                      </c:pt>
                      <c:pt idx="10">
                        <c:v>998681</c:v>
                      </c:pt>
                      <c:pt idx="11">
                        <c:v>1000171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DD0A-40D4-BDD9-088011C8DB94}"/>
                  </c:ext>
                </c:extLst>
              </c15:ser>
            </c15:filteredLineSeries>
            <c15:filteredLineSeries>
              <c15:ser>
                <c:idx val="4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Table'!$J$35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Table'!$K$30:$V$30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Table'!$K$35:$V$35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1004555</c:v>
                      </c:pt>
                      <c:pt idx="1">
                        <c:v>996060</c:v>
                      </c:pt>
                      <c:pt idx="2">
                        <c:v>1007716</c:v>
                      </c:pt>
                      <c:pt idx="3">
                        <c:v>997694</c:v>
                      </c:pt>
                      <c:pt idx="4">
                        <c:v>987990</c:v>
                      </c:pt>
                      <c:pt idx="5">
                        <c:v>983981</c:v>
                      </c:pt>
                      <c:pt idx="6">
                        <c:v>971662</c:v>
                      </c:pt>
                      <c:pt idx="7">
                        <c:v>971764</c:v>
                      </c:pt>
                      <c:pt idx="8">
                        <c:v>956861</c:v>
                      </c:pt>
                      <c:pt idx="9">
                        <c:v>979642</c:v>
                      </c:pt>
                      <c:pt idx="10">
                        <c:v>978571</c:v>
                      </c:pt>
                      <c:pt idx="11">
                        <c:v>980177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DD0A-40D4-BDD9-088011C8DB94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Table'!$J$36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Table'!$K$30:$V$30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Table'!$K$36:$V$36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975858</c:v>
                      </c:pt>
                      <c:pt idx="1">
                        <c:v>968268</c:v>
                      </c:pt>
                      <c:pt idx="2">
                        <c:v>965586</c:v>
                      </c:pt>
                      <c:pt idx="3">
                        <c:v>956319</c:v>
                      </c:pt>
                      <c:pt idx="4">
                        <c:v>958778</c:v>
                      </c:pt>
                      <c:pt idx="5">
                        <c:v>944169</c:v>
                      </c:pt>
                      <c:pt idx="6">
                        <c:v>932690</c:v>
                      </c:pt>
                      <c:pt idx="7">
                        <c:v>920007</c:v>
                      </c:pt>
                      <c:pt idx="8">
                        <c:v>904586</c:v>
                      </c:pt>
                      <c:pt idx="9">
                        <c:v>895792</c:v>
                      </c:pt>
                      <c:pt idx="10" formatCode="_(* #,##0_);_(* \(#,##0\);_(* &quot;-&quot;??_);_(@_)">
                        <c:v>892551</c:v>
                      </c:pt>
                      <c:pt idx="11" formatCode="_(* #,##0_);_(* \(#,##0\);_(* &quot;-&quot;??_);_(@_)">
                        <c:v>895270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DD0A-40D4-BDD9-088011C8DB94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Table'!$J$37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Table'!$K$30:$V$30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Table'!$K$37:$V$37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895294</c:v>
                      </c:pt>
                      <c:pt idx="1">
                        <c:v>890479</c:v>
                      </c:pt>
                      <c:pt idx="2">
                        <c:v>873504</c:v>
                      </c:pt>
                      <c:pt idx="3">
                        <c:v>847680</c:v>
                      </c:pt>
                      <c:pt idx="4">
                        <c:v>847259</c:v>
                      </c:pt>
                      <c:pt idx="5">
                        <c:v>840614</c:v>
                      </c:pt>
                      <c:pt idx="6">
                        <c:v>837713</c:v>
                      </c:pt>
                      <c:pt idx="7">
                        <c:v>840595</c:v>
                      </c:pt>
                      <c:pt idx="8">
                        <c:v>839384</c:v>
                      </c:pt>
                      <c:pt idx="9">
                        <c:v>834736</c:v>
                      </c:pt>
                      <c:pt idx="10">
                        <c:v>831990</c:v>
                      </c:pt>
                      <c:pt idx="11">
                        <c:v>830109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DD0A-40D4-BDD9-088011C8DB94}"/>
                  </c:ext>
                </c:extLst>
              </c15:ser>
            </c15:filteredLineSeries>
            <c15:filteredLine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Table'!$J$38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65000"/>
                        <a:lumOff val="3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65000"/>
                        <a:lumOff val="35000"/>
                      </a:schemeClr>
                    </a:solidFill>
                    <a:ln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Table'!$K$30:$V$30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Table'!$K$38:$V$38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832686</c:v>
                      </c:pt>
                      <c:pt idx="1">
                        <c:v>830312</c:v>
                      </c:pt>
                      <c:pt idx="2">
                        <c:v>841244</c:v>
                      </c:pt>
                      <c:pt idx="3">
                        <c:v>835606</c:v>
                      </c:pt>
                      <c:pt idx="4">
                        <c:v>838805</c:v>
                      </c:pt>
                      <c:pt idx="5">
                        <c:v>837030</c:v>
                      </c:pt>
                      <c:pt idx="6">
                        <c:v>840695</c:v>
                      </c:pt>
                      <c:pt idx="7">
                        <c:v>827487</c:v>
                      </c:pt>
                      <c:pt idx="8">
                        <c:v>838284</c:v>
                      </c:pt>
                      <c:pt idx="9">
                        <c:v>841468</c:v>
                      </c:pt>
                      <c:pt idx="10">
                        <c:v>842874</c:v>
                      </c:pt>
                      <c:pt idx="11">
                        <c:v>850934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DD0A-40D4-BDD9-088011C8DB94}"/>
                  </c:ext>
                </c:extLst>
              </c15:ser>
            </c15:filteredLineSeries>
            <c15:filteredLine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Table'!$J$39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5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/>
                    </a:solidFill>
                    <a:ln>
                      <a:solidFill>
                        <a:schemeClr val="accent5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Table'!$K$30:$V$30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'Leased Acres Table'!$K$39:$V$39</c15:sqref>
                        </c15:formulaRef>
                      </c:ext>
                    </c:extLst>
                    <c:numCache>
                      <c:formatCode>_(* #,##0_);_(* \(#,##0\);_(* "-"_);_(@_)</c:formatCode>
                      <c:ptCount val="12"/>
                      <c:pt idx="0">
                        <c:v>850672</c:v>
                      </c:pt>
                      <c:pt idx="1">
                        <c:v>848663</c:v>
                      </c:pt>
                      <c:pt idx="2">
                        <c:v>844908</c:v>
                      </c:pt>
                      <c:pt idx="3">
                        <c:v>841755</c:v>
                      </c:pt>
                      <c:pt idx="4">
                        <c:v>851404</c:v>
                      </c:pt>
                      <c:pt idx="5">
                        <c:v>853371</c:v>
                      </c:pt>
                      <c:pt idx="6" formatCode="_(* #,##0_);_(* \(#,##0\);_(* &quot;-&quot;??_);_(@_)">
                        <c:v>848353</c:v>
                      </c:pt>
                      <c:pt idx="7" formatCode="_(* #,##0_);_(* \(#,##0\);_(* &quot;-&quot;??_);_(@_)">
                        <c:v>843802</c:v>
                      </c:pt>
                      <c:pt idx="8" formatCode="_(* #,##0_);_(* \(#,##0\);_(* &quot;-&quot;??_);_(@_)">
                        <c:v>847588</c:v>
                      </c:pt>
                      <c:pt idx="9">
                        <c:v>841248</c:v>
                      </c:pt>
                      <c:pt idx="10">
                        <c:v>840722</c:v>
                      </c:pt>
                      <c:pt idx="11">
                        <c:v>842195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DD0A-40D4-BDD9-088011C8DB94}"/>
                  </c:ext>
                </c:extLst>
              </c15:ser>
            </c15:filteredLineSeries>
          </c:ext>
        </c:extLst>
      </c:lineChart>
      <c:catAx>
        <c:axId val="3756108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300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56300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0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Acreage</a:t>
                </a:r>
              </a:p>
            </c:rich>
          </c:tx>
          <c:layout>
            <c:manualLayout>
              <c:xMode val="edge"/>
              <c:yMode val="edge"/>
              <c:x val="1.003009027081244E-2"/>
              <c:y val="0.43989431968296105"/>
            </c:manualLayout>
          </c:layout>
          <c:overlay val="0"/>
          <c:spPr>
            <a:noFill/>
            <a:ln w="25400">
              <a:noFill/>
            </a:ln>
          </c:spPr>
        </c:title>
        <c:numFmt formatCode="_(* #,##0_);_(* \(#,##0\);_(* &quot;-&quot;_);_(@_)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0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561088"/>
        <c:crosses val="autoZero"/>
        <c:crossBetween val="between"/>
      </c:valAx>
      <c:spPr>
        <a:solidFill>
          <a:srgbClr val="FFFFCC"/>
        </a:solidFill>
        <a:ln w="12700">
          <a:solidFill>
            <a:srgbClr val="00000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9.6807061604761796E-2"/>
          <c:y val="0.93627976159519044"/>
          <c:w val="0.85706321348385661"/>
          <c:h val="2.8531155827743758E-2"/>
        </c:manualLayout>
      </c:layout>
      <c:overlay val="1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20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0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Price Per Acre</a:t>
            </a:r>
          </a:p>
        </c:rich>
      </c:tx>
      <c:layout>
        <c:manualLayout>
          <c:xMode val="edge"/>
          <c:yMode val="edge"/>
          <c:x val="0.43940990516333095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8.6421586542188567E-2"/>
          <c:y val="0.10391179916069813"/>
          <c:w val="0.91148577449947465"/>
          <c:h val="0.76586741889985965"/>
        </c:manualLayout>
      </c:layout>
      <c:lineChart>
        <c:grouping val="standard"/>
        <c:varyColors val="0"/>
        <c:ser>
          <c:idx val="0"/>
          <c:order val="0"/>
          <c:tx>
            <c:strRef>
              <c:f>'Lease Sale Table 2'!$A$273</c:f>
              <c:strCache>
                <c:ptCount val="1"/>
                <c:pt idx="0">
                  <c:v>2004</c:v>
                </c:pt>
              </c:strCache>
            </c:strRef>
          </c:tx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2'!$B$273:$M$273</c:f>
            </c:numRef>
          </c:val>
          <c:smooth val="0"/>
          <c:extLst>
            <c:ext xmlns:c16="http://schemas.microsoft.com/office/drawing/2014/chart" uri="{C3380CC4-5D6E-409C-BE32-E72D297353CC}">
              <c16:uniqueId val="{00000000-E874-451B-8A98-6232189E8C82}"/>
            </c:ext>
          </c:extLst>
        </c:ser>
        <c:ser>
          <c:idx val="9"/>
          <c:order val="9"/>
          <c:tx>
            <c:strRef>
              <c:f>'Lease Sale Table 2'!$A$282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chemeClr val="tx1"/>
              </a:solidFill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2'!$B$282:$M$282</c:f>
              <c:numCache>
                <c:formatCode>_(* #,##0.00_);_(* \(#,##0.00\);_(* "-"??_);_(@_)</c:formatCode>
                <c:ptCount val="12"/>
                <c:pt idx="0">
                  <c:v>667.45936994048304</c:v>
                </c:pt>
                <c:pt idx="1">
                  <c:v>326.66643783450507</c:v>
                </c:pt>
                <c:pt idx="2">
                  <c:v>355.84217158859468</c:v>
                </c:pt>
                <c:pt idx="3">
                  <c:v>449.27777318592751</c:v>
                </c:pt>
                <c:pt idx="4">
                  <c:v>475.26098558461587</c:v>
                </c:pt>
                <c:pt idx="5">
                  <c:v>603.75670488351614</c:v>
                </c:pt>
                <c:pt idx="6">
                  <c:v>392.39438915334898</c:v>
                </c:pt>
                <c:pt idx="7">
                  <c:v>452.41772482002813</c:v>
                </c:pt>
                <c:pt idx="8">
                  <c:v>397.81307685546017</c:v>
                </c:pt>
                <c:pt idx="9">
                  <c:v>261.78233375334912</c:v>
                </c:pt>
                <c:pt idx="10">
                  <c:v>390.15892794445682</c:v>
                </c:pt>
                <c:pt idx="11">
                  <c:v>293.64367399977897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E874-451B-8A98-6232189E8C82}"/>
            </c:ext>
          </c:extLst>
        </c:ser>
        <c:ser>
          <c:idx val="10"/>
          <c:order val="10"/>
          <c:tx>
            <c:strRef>
              <c:f>'Lease Sale Table 2'!$A$283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2'!$B$283:$M$283</c:f>
              <c:numCache>
                <c:formatCode>_(* #,##0.00_);_(* \(#,##0.00\);_(* "-"??_);_(@_)</c:formatCode>
                <c:ptCount val="12"/>
                <c:pt idx="0">
                  <c:v>350.25972979114766</c:v>
                </c:pt>
                <c:pt idx="1">
                  <c:v>367.40669878709667</c:v>
                </c:pt>
                <c:pt idx="2">
                  <c:v>306.25795480813571</c:v>
                </c:pt>
                <c:pt idx="3">
                  <c:v>485.9932966927409</c:v>
                </c:pt>
                <c:pt idx="4">
                  <c:v>319.62222381154101</c:v>
                </c:pt>
                <c:pt idx="5">
                  <c:v>327.20287516932927</c:v>
                </c:pt>
                <c:pt idx="6">
                  <c:v>200.05169545322295</c:v>
                </c:pt>
                <c:pt idx="7">
                  <c:v>328.66010924642364</c:v>
                </c:pt>
                <c:pt idx="8">
                  <c:v>382.89814355436073</c:v>
                </c:pt>
                <c:pt idx="9">
                  <c:v>403.86145605146709</c:v>
                </c:pt>
                <c:pt idx="10">
                  <c:v>176.75891696198656</c:v>
                </c:pt>
                <c:pt idx="11">
                  <c:v>542.43375523097518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E874-451B-8A98-6232189E8C82}"/>
            </c:ext>
          </c:extLst>
        </c:ser>
        <c:ser>
          <c:idx val="11"/>
          <c:order val="11"/>
          <c:tx>
            <c:strRef>
              <c:f>'Lease Sale Table 2'!$A$284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bg2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bg2">
                  <a:lumMod val="50000"/>
                </a:schemeClr>
              </a:solidFill>
              <a:ln>
                <a:solidFill>
                  <a:schemeClr val="bg2">
                    <a:lumMod val="50000"/>
                  </a:schemeClr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2'!$B$284:$M$284</c:f>
              <c:numCache>
                <c:formatCode>_(* #,##0.00_);_(* \(#,##0.00\);_(* "-"??_);_(@_)</c:formatCode>
                <c:ptCount val="12"/>
                <c:pt idx="0">
                  <c:v>495.33287275030079</c:v>
                </c:pt>
                <c:pt idx="1">
                  <c:v>281.75803398136213</c:v>
                </c:pt>
                <c:pt idx="2">
                  <c:v>1987.3828746729225</c:v>
                </c:pt>
                <c:pt idx="3">
                  <c:v>231.97583787996882</c:v>
                </c:pt>
                <c:pt idx="4">
                  <c:v>175</c:v>
                </c:pt>
                <c:pt idx="5">
                  <c:v>4647.6094159107552</c:v>
                </c:pt>
                <c:pt idx="6">
                  <c:v>249.99999999999997</c:v>
                </c:pt>
                <c:pt idx="7">
                  <c:v>2136.9274490299199</c:v>
                </c:pt>
                <c:pt idx="8">
                  <c:v>298.06261817080662</c:v>
                </c:pt>
                <c:pt idx="9">
                  <c:v>249.31176766959061</c:v>
                </c:pt>
                <c:pt idx="10">
                  <c:v>175.67979709915193</c:v>
                </c:pt>
                <c:pt idx="11">
                  <c:v>324.55888193990967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E874-451B-8A98-6232189E8C82}"/>
            </c:ext>
          </c:extLst>
        </c:ser>
        <c:ser>
          <c:idx val="12"/>
          <c:order val="12"/>
          <c:tx>
            <c:strRef>
              <c:f>'Lease Sale Table 2'!$A$285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2'!$B$285:$M$285</c:f>
              <c:numCache>
                <c:formatCode>_(* #,##0.00_);_(* \(#,##0.00\);_(* "-"??_);_(@_)</c:formatCode>
                <c:ptCount val="12"/>
                <c:pt idx="0">
                  <c:v>354.50320762131281</c:v>
                </c:pt>
                <c:pt idx="1">
                  <c:v>218.52701856436164</c:v>
                </c:pt>
                <c:pt idx="2">
                  <c:v>196.625</c:v>
                </c:pt>
                <c:pt idx="3">
                  <c:v>217.2752464297586</c:v>
                </c:pt>
                <c:pt idx="4">
                  <c:v>210.17778843357729</c:v>
                </c:pt>
                <c:pt idx="5">
                  <c:v>179.76878612716763</c:v>
                </c:pt>
                <c:pt idx="6">
                  <c:v>201.1904761904762</c:v>
                </c:pt>
                <c:pt idx="7">
                  <c:v>505.77496572969943</c:v>
                </c:pt>
                <c:pt idx="8">
                  <c:v>204.24851040688961</c:v>
                </c:pt>
                <c:pt idx="9">
                  <c:v>144.44444444444446</c:v>
                </c:pt>
                <c:pt idx="10">
                  <c:v>203.13467492260062</c:v>
                </c:pt>
                <c:pt idx="11">
                  <c:v>227.65205702090816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E874-451B-8A98-6232189E8C82}"/>
            </c:ext>
          </c:extLst>
        </c:ser>
        <c:ser>
          <c:idx val="13"/>
          <c:order val="13"/>
          <c:tx>
            <c:strRef>
              <c:f>'Lease Sale Table 2'!$A$286</c:f>
              <c:strCache>
                <c:ptCount val="1"/>
                <c:pt idx="0">
                  <c:v>2017</c:v>
                </c:pt>
              </c:strCache>
            </c:strRef>
          </c:tx>
          <c:spPr>
            <a:ln w="12700">
              <a:solidFill>
                <a:srgbClr val="663300"/>
              </a:solidFill>
            </a:ln>
          </c:spPr>
          <c:marker>
            <c:symbol val="square"/>
            <c:size val="5"/>
            <c:spPr>
              <a:solidFill>
                <a:srgbClr val="663300"/>
              </a:solidFill>
              <a:ln w="12700">
                <a:solidFill>
                  <a:srgbClr val="66330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2'!$B$286:$M$286</c:f>
              <c:numCache>
                <c:formatCode>_(* #,##0.00_);_(* \(#,##0.00\);_(* "-"??_);_(@_)</c:formatCode>
                <c:ptCount val="12"/>
                <c:pt idx="0">
                  <c:v>200.43</c:v>
                </c:pt>
                <c:pt idx="1">
                  <c:v>280.17154026920394</c:v>
                </c:pt>
                <c:pt idx="2">
                  <c:v>436.92448076808631</c:v>
                </c:pt>
                <c:pt idx="3">
                  <c:v>224.99999999999997</c:v>
                </c:pt>
                <c:pt idx="4">
                  <c:v>269.47619047619048</c:v>
                </c:pt>
                <c:pt idx="5">
                  <c:v>392.57142857142856</c:v>
                </c:pt>
                <c:pt idx="6">
                  <c:v>215.18973694881129</c:v>
                </c:pt>
                <c:pt idx="7">
                  <c:v>196.81602907702475</c:v>
                </c:pt>
                <c:pt idx="8">
                  <c:v>153.13901345291481</c:v>
                </c:pt>
                <c:pt idx="9">
                  <c:v>0</c:v>
                </c:pt>
                <c:pt idx="10">
                  <c:v>307.94852135815989</c:v>
                </c:pt>
                <c:pt idx="11">
                  <c:v>271.64147443274533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E874-451B-8A98-6232189E8C82}"/>
            </c:ext>
          </c:extLst>
        </c:ser>
        <c:ser>
          <c:idx val="14"/>
          <c:order val="14"/>
          <c:tx>
            <c:strRef>
              <c:f>'Lease Sale Table 2'!$A$287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2'!$B$287:$M$287</c:f>
              <c:numCache>
                <c:formatCode>_(* #,##0.00_);_(* \(#,##0.00\);_(* "-"??_);_(@_)</c:formatCode>
                <c:ptCount val="12"/>
                <c:pt idx="0">
                  <c:v>230.42944857061917</c:v>
                </c:pt>
                <c:pt idx="1">
                  <c:v>308.36785775936477</c:v>
                </c:pt>
                <c:pt idx="2">
                  <c:v>301.58611141190852</c:v>
                </c:pt>
                <c:pt idx="3">
                  <c:v>998.23640174642117</c:v>
                </c:pt>
                <c:pt idx="4">
                  <c:v>297.37407134200959</c:v>
                </c:pt>
                <c:pt idx="5">
                  <c:v>322.53282719267213</c:v>
                </c:pt>
                <c:pt idx="6">
                  <c:v>893.28354042646311</c:v>
                </c:pt>
                <c:pt idx="7">
                  <c:v>730.15024191494786</c:v>
                </c:pt>
                <c:pt idx="8">
                  <c:v>237.17645375709822</c:v>
                </c:pt>
                <c:pt idx="9">
                  <c:v>396.77241379310345</c:v>
                </c:pt>
                <c:pt idx="10">
                  <c:v>658.90403212588092</c:v>
                </c:pt>
                <c:pt idx="11">
                  <c:v>496.34717113437569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E874-451B-8A98-6232189E8C82}"/>
            </c:ext>
          </c:extLst>
        </c:ser>
        <c:ser>
          <c:idx val="15"/>
          <c:order val="15"/>
          <c:tx>
            <c:strRef>
              <c:f>'Lease Sale Table 2'!$A$288</c:f>
              <c:strCache>
                <c:ptCount val="1"/>
                <c:pt idx="0">
                  <c:v>2019</c:v>
                </c:pt>
              </c:strCache>
            </c:strRef>
          </c:tx>
          <c:spPr>
            <a:ln w="6350">
              <a:solidFill>
                <a:srgbClr val="00B0F0"/>
              </a:solidFill>
            </a:ln>
          </c:spPr>
          <c:marker>
            <c:symbol val="plus"/>
            <c:size val="5"/>
            <c:spPr>
              <a:solidFill>
                <a:srgbClr val="00B0F0"/>
              </a:solidFill>
              <a:ln w="6350">
                <a:solidFill>
                  <a:srgbClr val="00B0F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2'!$B$288:$M$288</c:f>
              <c:numCache>
                <c:formatCode>_(* #,##0.00_);_(* \(#,##0.00\);_(* "-"??_);_(@_)</c:formatCode>
                <c:ptCount val="12"/>
                <c:pt idx="0">
                  <c:v>209.76934903880681</c:v>
                </c:pt>
                <c:pt idx="1">
                  <c:v>797.37806788695605</c:v>
                </c:pt>
                <c:pt idx="2">
                  <c:v>975.17934575457946</c:v>
                </c:pt>
                <c:pt idx="3">
                  <c:v>397.90909090909093</c:v>
                </c:pt>
                <c:pt idx="4">
                  <c:v>765.32136715391221</c:v>
                </c:pt>
                <c:pt idx="5">
                  <c:v>658.64741743149989</c:v>
                </c:pt>
                <c:pt idx="6">
                  <c:v>349.55636326108879</c:v>
                </c:pt>
                <c:pt idx="7">
                  <c:v>0</c:v>
                </c:pt>
                <c:pt idx="8">
                  <c:v>240.89044904768522</c:v>
                </c:pt>
                <c:pt idx="9">
                  <c:v>84.86397058823529</c:v>
                </c:pt>
                <c:pt idx="10">
                  <c:v>410.13115673385465</c:v>
                </c:pt>
                <c:pt idx="11">
                  <c:v>275.64591439688718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E874-451B-8A98-6232189E8C82}"/>
            </c:ext>
          </c:extLst>
        </c:ser>
        <c:ser>
          <c:idx val="16"/>
          <c:order val="16"/>
          <c:tx>
            <c:strRef>
              <c:f>'Lease Sale Table 2'!$A$289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00B050"/>
              </a:solidFill>
            </a:ln>
          </c:spPr>
          <c:marker>
            <c:symbol val="square"/>
            <c:size val="6"/>
            <c:spPr>
              <a:solidFill>
                <a:srgbClr val="00B050"/>
              </a:solidFill>
              <a:ln>
                <a:solidFill>
                  <a:srgbClr val="00B05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2'!$B$289:$M$289</c:f>
              <c:numCache>
                <c:formatCode>_(* #,##0.00_);_(* \(#,##0.00\);_(* "-"??_);_(@_)</c:formatCode>
                <c:ptCount val="12"/>
                <c:pt idx="0">
                  <c:v>322.49851416673778</c:v>
                </c:pt>
                <c:pt idx="1">
                  <c:v>205.29337489642108</c:v>
                </c:pt>
                <c:pt idx="2">
                  <c:v>381.18776452481723</c:v>
                </c:pt>
                <c:pt idx="3">
                  <c:v>1502</c:v>
                </c:pt>
                <c:pt idx="4">
                  <c:v>544.70588235294122</c:v>
                </c:pt>
                <c:pt idx="5">
                  <c:v>201</c:v>
                </c:pt>
                <c:pt idx="6">
                  <c:v>502.22020485090087</c:v>
                </c:pt>
                <c:pt idx="7">
                  <c:v>1247.1647818706876</c:v>
                </c:pt>
                <c:pt idx="8">
                  <c:v>1907.4859653404928</c:v>
                </c:pt>
                <c:pt idx="9">
                  <c:v>219.99999999999997</c:v>
                </c:pt>
                <c:pt idx="10">
                  <c:v>681.5918411831185</c:v>
                </c:pt>
                <c:pt idx="11">
                  <c:v>791.43995044988048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E874-451B-8A98-6232189E8C82}"/>
            </c:ext>
          </c:extLst>
        </c:ser>
        <c:ser>
          <c:idx val="17"/>
          <c:order val="17"/>
          <c:tx>
            <c:strRef>
              <c:f>'Lease Sale Table 2'!$A$290</c:f>
              <c:strCache>
                <c:ptCount val="1"/>
                <c:pt idx="0">
                  <c:v>2021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4">
                  <a:lumMod val="50000"/>
                </a:schemeClr>
              </a:solidFill>
              <a:ln w="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2'!$B$290:$M$290</c:f>
              <c:numCache>
                <c:formatCode>_(* #,##0.00_);_(* \(#,##0.00\);_(* "-"??_);_(@_)</c:formatCode>
                <c:ptCount val="12"/>
                <c:pt idx="0">
                  <c:v>1072.6576172792079</c:v>
                </c:pt>
                <c:pt idx="1">
                  <c:v>1487.323151236661</c:v>
                </c:pt>
                <c:pt idx="2">
                  <c:v>1351.1434754635316</c:v>
                </c:pt>
                <c:pt idx="3">
                  <c:v>653.16608828420465</c:v>
                </c:pt>
                <c:pt idx="4">
                  <c:v>792.9221148379761</c:v>
                </c:pt>
                <c:pt idx="5">
                  <c:v>752.5550507393657</c:v>
                </c:pt>
                <c:pt idx="6">
                  <c:v>155.11743127002867</c:v>
                </c:pt>
                <c:pt idx="7">
                  <c:v>388.48463279799211</c:v>
                </c:pt>
                <c:pt idx="8">
                  <c:v>1646.2184655476167</c:v>
                </c:pt>
                <c:pt idx="9">
                  <c:v>202</c:v>
                </c:pt>
                <c:pt idx="10">
                  <c:v>380</c:v>
                </c:pt>
                <c:pt idx="11">
                  <c:v>1276.0949367088608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E874-451B-8A98-6232189E8C82}"/>
            </c:ext>
          </c:extLst>
        </c:ser>
        <c:ser>
          <c:idx val="18"/>
          <c:order val="18"/>
          <c:tx>
            <c:strRef>
              <c:f>'Lease Sale Table 2'!$A$291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6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2'!$B$291:$M$291</c:f>
              <c:numCache>
                <c:formatCode>_(* #,##0.00_);_(* \(#,##0.00\);_(* "-"??_);_(@_)</c:formatCode>
                <c:ptCount val="12"/>
                <c:pt idx="0">
                  <c:v>226.64343108886334</c:v>
                </c:pt>
                <c:pt idx="1">
                  <c:v>1469.1726702300721</c:v>
                </c:pt>
                <c:pt idx="2">
                  <c:v>1421.0782326712606</c:v>
                </c:pt>
                <c:pt idx="3">
                  <c:v>1994.5359721447628</c:v>
                </c:pt>
                <c:pt idx="4">
                  <c:v>912.25822789405845</c:v>
                </c:pt>
                <c:pt idx="5">
                  <c:v>276.72181800059803</c:v>
                </c:pt>
                <c:pt idx="6">
                  <c:v>284.0456584861542</c:v>
                </c:pt>
                <c:pt idx="7">
                  <c:v>2553.6224184872831</c:v>
                </c:pt>
                <c:pt idx="8">
                  <c:v>833.69931204335774</c:v>
                </c:pt>
                <c:pt idx="9">
                  <c:v>1910.108695652174</c:v>
                </c:pt>
                <c:pt idx="10">
                  <c:v>2865.5870020964362</c:v>
                </c:pt>
                <c:pt idx="11">
                  <c:v>411.8413515632991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E874-451B-8A98-6232189E8C82}"/>
            </c:ext>
          </c:extLst>
        </c:ser>
        <c:ser>
          <c:idx val="19"/>
          <c:order val="19"/>
          <c:tx>
            <c:strRef>
              <c:f>'Lease Sale Table 2'!$A$292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2'!$B$292:$M$292</c:f>
              <c:numCache>
                <c:formatCode>_(* #,##0.00_);_(* \(#,##0.00\);_(* "-"??_);_(@_)</c:formatCode>
                <c:ptCount val="12"/>
                <c:pt idx="0">
                  <c:v>241.87867010601721</c:v>
                </c:pt>
                <c:pt idx="1">
                  <c:v>902.84762912982092</c:v>
                </c:pt>
                <c:pt idx="2">
                  <c:v>220.00000000000003</c:v>
                </c:pt>
                <c:pt idx="3">
                  <c:v>267.66349068860978</c:v>
                </c:pt>
                <c:pt idx="4">
                  <c:v>1765.8385093167701</c:v>
                </c:pt>
                <c:pt idx="5">
                  <c:v>3639.0856763338502</c:v>
                </c:pt>
                <c:pt idx="6">
                  <c:v>1019.1888285676247</c:v>
                </c:pt>
                <c:pt idx="7">
                  <c:v>880.44870339252464</c:v>
                </c:pt>
                <c:pt idx="8">
                  <c:v>1567.4765082034937</c:v>
                </c:pt>
                <c:pt idx="9">
                  <c:v>0</c:v>
                </c:pt>
                <c:pt idx="10">
                  <c:v>2897.8320393083527</c:v>
                </c:pt>
                <c:pt idx="11">
                  <c:v>1574.76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E874-451B-8A98-6232189E8C82}"/>
            </c:ext>
          </c:extLst>
        </c:ser>
        <c:ser>
          <c:idx val="20"/>
          <c:order val="20"/>
          <c:tx>
            <c:strRef>
              <c:f>'Lease Sale Table 2'!$A$293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'Lease Sale Table 2'!$B$272:$M$272</c:f>
              <c:strCache>
                <c:ptCount val="12"/>
                <c:pt idx="0">
                  <c:v>Jan</c:v>
                </c:pt>
                <c:pt idx="1">
                  <c:v>Feb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</c:v>
                </c:pt>
                <c:pt idx="8">
                  <c:v>Sept</c:v>
                </c:pt>
                <c:pt idx="9">
                  <c:v>Oct</c:v>
                </c:pt>
                <c:pt idx="10">
                  <c:v>Nov</c:v>
                </c:pt>
                <c:pt idx="11">
                  <c:v>Dec</c:v>
                </c:pt>
              </c:strCache>
            </c:strRef>
          </c:cat>
          <c:val>
            <c:numRef>
              <c:f>'Lease Sale Table 2'!$B$293:$M$293</c:f>
              <c:numCache>
                <c:formatCode>_(* #,##0.00_);_(* \(#,##0.00\);_(* "-"??_);_(@_)</c:formatCode>
                <c:ptCount val="12"/>
                <c:pt idx="0">
                  <c:v>554.14200903954293</c:v>
                </c:pt>
                <c:pt idx="1">
                  <c:v>3500</c:v>
                </c:pt>
                <c:pt idx="2">
                  <c:v>621.62162162162167</c:v>
                </c:pt>
                <c:pt idx="3">
                  <c:v>258.68761921320561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E874-451B-8A98-6232189E8C8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7665792"/>
        <c:axId val="37672064"/>
        <c:extLst>
          <c:ext xmlns:c15="http://schemas.microsoft.com/office/drawing/2012/chart" uri="{02D57815-91ED-43cb-92C2-25804820EDAC}">
            <c15:filteredLineSeries>
              <c15:ser>
                <c:idx val="2"/>
                <c:order val="1"/>
                <c:tx>
                  <c:strRef>
                    <c:extLst>
                      <c:ext uri="{02D57815-91ED-43cb-92C2-25804820EDAC}">
                        <c15:formulaRef>
                          <c15:sqref>'Lease Sale Table 2'!$A$274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66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6600"/>
                    </a:solidFill>
                    <a:ln>
                      <a:solidFill>
                        <a:srgbClr val="FF6600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'Lease Sale Table 2'!$B$272:$M$272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'Lease Sale Table 2'!$B$274:$M$274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12"/>
                      <c:pt idx="0">
                        <c:v>322.19386048011614</c:v>
                      </c:pt>
                      <c:pt idx="1">
                        <c:v>361.76485427815697</c:v>
                      </c:pt>
                      <c:pt idx="2">
                        <c:v>327.08604252089242</c:v>
                      </c:pt>
                      <c:pt idx="3">
                        <c:v>372.33218668908614</c:v>
                      </c:pt>
                      <c:pt idx="4">
                        <c:v>495.47982824498166</c:v>
                      </c:pt>
                      <c:pt idx="5">
                        <c:v>304.08624639416996</c:v>
                      </c:pt>
                      <c:pt idx="6">
                        <c:v>364.46789407112391</c:v>
                      </c:pt>
                      <c:pt idx="7">
                        <c:v>338.03699257865503</c:v>
                      </c:pt>
                      <c:pt idx="8">
                        <c:v>311.43220879588625</c:v>
                      </c:pt>
                      <c:pt idx="9">
                        <c:v>237.37620746530891</c:v>
                      </c:pt>
                      <c:pt idx="10">
                        <c:v>359.71788742392221</c:v>
                      </c:pt>
                      <c:pt idx="11">
                        <c:v>470.83661951398142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D-E874-451B-8A98-6232189E8C82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2'!$A$275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2'!$B$272:$M$272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2'!$B$275:$M$275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12"/>
                      <c:pt idx="0">
                        <c:v>355.06042506448989</c:v>
                      </c:pt>
                      <c:pt idx="1">
                        <c:v>461.62705546984364</c:v>
                      </c:pt>
                      <c:pt idx="2">
                        <c:v>412.22593278479275</c:v>
                      </c:pt>
                      <c:pt idx="3">
                        <c:v>485.71</c:v>
                      </c:pt>
                      <c:pt idx="4">
                        <c:v>358.27</c:v>
                      </c:pt>
                      <c:pt idx="5">
                        <c:v>272.64672696419638</c:v>
                      </c:pt>
                      <c:pt idx="6">
                        <c:v>323.75531094934018</c:v>
                      </c:pt>
                      <c:pt idx="7">
                        <c:v>363.15</c:v>
                      </c:pt>
                      <c:pt idx="8">
                        <c:v>398.62</c:v>
                      </c:pt>
                      <c:pt idx="9">
                        <c:v>421.27080548395196</c:v>
                      </c:pt>
                      <c:pt idx="10">
                        <c:v>307.35363293499734</c:v>
                      </c:pt>
                      <c:pt idx="11">
                        <c:v>493.14227038593737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E874-451B-8A98-6232189E8C82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2'!$A$276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2'!$B$272:$M$272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2'!$B$276:$M$276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12"/>
                      <c:pt idx="0">
                        <c:v>537.25699837461354</c:v>
                      </c:pt>
                      <c:pt idx="1">
                        <c:v>1035.2310242541382</c:v>
                      </c:pt>
                      <c:pt idx="2">
                        <c:v>428.13</c:v>
                      </c:pt>
                      <c:pt idx="3">
                        <c:v>322.25</c:v>
                      </c:pt>
                      <c:pt idx="4">
                        <c:v>768.47</c:v>
                      </c:pt>
                      <c:pt idx="5">
                        <c:v>495</c:v>
                      </c:pt>
                      <c:pt idx="6">
                        <c:v>296.79000000000002</c:v>
                      </c:pt>
                      <c:pt idx="7">
                        <c:v>268.16000000000003</c:v>
                      </c:pt>
                      <c:pt idx="8">
                        <c:v>627.98</c:v>
                      </c:pt>
                      <c:pt idx="9">
                        <c:v>1121.5899999999999</c:v>
                      </c:pt>
                      <c:pt idx="10">
                        <c:v>387.46</c:v>
                      </c:pt>
                      <c:pt idx="11">
                        <c:v>265.27999999999997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E874-451B-8A98-6232189E8C82}"/>
                  </c:ext>
                </c:extLst>
              </c15:ser>
            </c15:filteredLineSeries>
            <c15:filteredLineSeries>
              <c15:ser>
                <c:idx val="1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2'!$A$277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00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00FF"/>
                    </a:solidFill>
                    <a:ln>
                      <a:solidFill>
                        <a:srgbClr val="0000FF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2'!$B$272:$M$272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2'!$B$277:$M$277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12"/>
                      <c:pt idx="0">
                        <c:v>236.96</c:v>
                      </c:pt>
                      <c:pt idx="1">
                        <c:v>308.18</c:v>
                      </c:pt>
                      <c:pt idx="2">
                        <c:v>230.79</c:v>
                      </c:pt>
                      <c:pt idx="3">
                        <c:v>406.18</c:v>
                      </c:pt>
                      <c:pt idx="4">
                        <c:v>489.35</c:v>
                      </c:pt>
                      <c:pt idx="5">
                        <c:v>3636.81</c:v>
                      </c:pt>
                      <c:pt idx="6">
                        <c:v>7430.16</c:v>
                      </c:pt>
                      <c:pt idx="7">
                        <c:v>12624.07</c:v>
                      </c:pt>
                      <c:pt idx="8">
                        <c:v>0</c:v>
                      </c:pt>
                      <c:pt idx="9">
                        <c:v>1332.71</c:v>
                      </c:pt>
                      <c:pt idx="10">
                        <c:v>421.01</c:v>
                      </c:pt>
                      <c:pt idx="11">
                        <c:v>351.68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E874-451B-8A98-6232189E8C82}"/>
                  </c:ext>
                </c:extLst>
              </c15:ser>
            </c15:filteredLineSeries>
            <c15:filteredLineSeries>
              <c15:ser>
                <c:idx val="5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2'!$A$278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2'!$B$272:$M$272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2'!$B$278:$M$278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12"/>
                      <c:pt idx="0">
                        <c:v>245.04</c:v>
                      </c:pt>
                      <c:pt idx="1">
                        <c:v>374.6940443342117</c:v>
                      </c:pt>
                      <c:pt idx="2">
                        <c:v>505.91</c:v>
                      </c:pt>
                      <c:pt idx="3">
                        <c:v>1018.25</c:v>
                      </c:pt>
                      <c:pt idx="4">
                        <c:v>332.40871570222055</c:v>
                      </c:pt>
                      <c:pt idx="5">
                        <c:v>3018.8089055124378</c:v>
                      </c:pt>
                      <c:pt idx="6">
                        <c:v>609.72652039816865</c:v>
                      </c:pt>
                      <c:pt idx="7">
                        <c:v>2793.64</c:v>
                      </c:pt>
                      <c:pt idx="8">
                        <c:v>635.61</c:v>
                      </c:pt>
                      <c:pt idx="9">
                        <c:v>7559.5</c:v>
                      </c:pt>
                      <c:pt idx="10">
                        <c:v>1920.4167577165697</c:v>
                      </c:pt>
                      <c:pt idx="11">
                        <c:v>1178.2784524285933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E874-451B-8A98-6232189E8C82}"/>
                  </c:ext>
                </c:extLst>
              </c15:ser>
            </c15:filteredLineSeries>
            <c15:filteredLineSeries>
              <c15:ser>
                <c:idx val="6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2'!$A$279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 cap="rnd">
                    <a:solidFill>
                      <a:schemeClr val="tx1">
                        <a:lumMod val="65000"/>
                        <a:lumOff val="3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50000"/>
                        <a:lumOff val="50000"/>
                      </a:schemeClr>
                    </a:solidFill>
                    <a:ln w="9525">
                      <a:solidFill>
                        <a:sysClr val="windowText" lastClr="000000">
                          <a:lumMod val="65000"/>
                          <a:lumOff val="35000"/>
                        </a:sys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2'!$B$272:$M$272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2'!$B$279:$M$279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12"/>
                      <c:pt idx="0">
                        <c:v>505.54118221696422</c:v>
                      </c:pt>
                      <c:pt idx="1">
                        <c:v>3698.9398682463338</c:v>
                      </c:pt>
                      <c:pt idx="2">
                        <c:v>1877.716089005492</c:v>
                      </c:pt>
                      <c:pt idx="3">
                        <c:v>1327.9653391707</c:v>
                      </c:pt>
                      <c:pt idx="4">
                        <c:v>415.47814431549506</c:v>
                      </c:pt>
                      <c:pt idx="5">
                        <c:v>2580.055063608474</c:v>
                      </c:pt>
                      <c:pt idx="6">
                        <c:v>3329.051951532183</c:v>
                      </c:pt>
                      <c:pt idx="7">
                        <c:v>538.78423755004769</c:v>
                      </c:pt>
                      <c:pt idx="8">
                        <c:v>1147.3080506199669</c:v>
                      </c:pt>
                      <c:pt idx="9">
                        <c:v>871.75506540543381</c:v>
                      </c:pt>
                      <c:pt idx="10">
                        <c:v>2652.4419326027132</c:v>
                      </c:pt>
                      <c:pt idx="11">
                        <c:v>530.59120834509372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E874-451B-8A98-6232189E8C82}"/>
                  </c:ext>
                </c:extLst>
              </c15:ser>
            </c15:filteredLineSeries>
            <c15:filteredLineSeries>
              <c15:ser>
                <c:idx val="7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2'!$A$280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2'!$B$272:$M$272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2'!$B$280:$M$280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12"/>
                      <c:pt idx="0">
                        <c:v>415.45699728948529</c:v>
                      </c:pt>
                      <c:pt idx="1">
                        <c:v>716.25462085308061</c:v>
                      </c:pt>
                      <c:pt idx="2">
                        <c:v>728.63696787537117</c:v>
                      </c:pt>
                      <c:pt idx="3">
                        <c:v>562.04103911126117</c:v>
                      </c:pt>
                      <c:pt idx="4">
                        <c:v>277.5238629691093</c:v>
                      </c:pt>
                      <c:pt idx="5">
                        <c:v>721.21521110238348</c:v>
                      </c:pt>
                      <c:pt idx="6">
                        <c:v>691.85700941003847</c:v>
                      </c:pt>
                      <c:pt idx="7">
                        <c:v>379.11210152281956</c:v>
                      </c:pt>
                      <c:pt idx="8">
                        <c:v>261.06124053359787</c:v>
                      </c:pt>
                      <c:pt idx="9">
                        <c:v>359.11000414473182</c:v>
                      </c:pt>
                      <c:pt idx="10">
                        <c:v>319.53206651758359</c:v>
                      </c:pt>
                      <c:pt idx="11">
                        <c:v>295.00075349203541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E874-451B-8A98-6232189E8C82}"/>
                  </c:ext>
                </c:extLst>
              </c15:ser>
            </c15:filteredLineSeries>
            <c15:filteredLineSeries>
              <c15:ser>
                <c:idx val="8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2'!$A$281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2'!$B$272:$M$272</c15:sqref>
                        </c15:formulaRef>
                      </c:ext>
                    </c:extLst>
                    <c:strCache>
                      <c:ptCount val="12"/>
                      <c:pt idx="0">
                        <c:v>Jan</c:v>
                      </c:pt>
                      <c:pt idx="1">
                        <c:v>Feb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</c:v>
                      </c:pt>
                      <c:pt idx="8">
                        <c:v>Sept</c:v>
                      </c:pt>
                      <c:pt idx="9">
                        <c:v>Oct</c:v>
                      </c:pt>
                      <c:pt idx="10">
                        <c:v>Nov</c:v>
                      </c:pt>
                      <c:pt idx="11">
                        <c:v>Dec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'Lease Sale Table 2'!$B$281:$M$281</c15:sqref>
                        </c15:formulaRef>
                      </c:ext>
                    </c:extLst>
                    <c:numCache>
                      <c:formatCode>_(* #,##0.00_);_(* \(#,##0.00\);_(* "-"??_);_(@_)</c:formatCode>
                      <c:ptCount val="12"/>
                      <c:pt idx="0">
                        <c:v>355.88777227047427</c:v>
                      </c:pt>
                      <c:pt idx="1">
                        <c:v>455.87542189399198</c:v>
                      </c:pt>
                      <c:pt idx="2">
                        <c:v>289.89316905712536</c:v>
                      </c:pt>
                      <c:pt idx="3">
                        <c:v>330.09859979895361</c:v>
                      </c:pt>
                      <c:pt idx="4">
                        <c:v>505.99171121897859</c:v>
                      </c:pt>
                      <c:pt idx="5">
                        <c:v>474.7925547794332</c:v>
                      </c:pt>
                      <c:pt idx="6">
                        <c:v>324.53845086379829</c:v>
                      </c:pt>
                      <c:pt idx="7">
                        <c:v>424.60377879540857</c:v>
                      </c:pt>
                      <c:pt idx="8">
                        <c:v>514.46855658869117</c:v>
                      </c:pt>
                      <c:pt idx="9">
                        <c:v>455.24544484473842</c:v>
                      </c:pt>
                      <c:pt idx="10">
                        <c:v>648.41106270598868</c:v>
                      </c:pt>
                      <c:pt idx="11">
                        <c:v>482.66611755160244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E874-451B-8A98-6232189E8C82}"/>
                  </c:ext>
                </c:extLst>
              </c15:ser>
            </c15:filteredLineSeries>
          </c:ext>
        </c:extLst>
      </c:lineChart>
      <c:catAx>
        <c:axId val="3766579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7206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3767206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37665792"/>
        <c:crossesAt val="1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4.8455687305938737E-2"/>
          <c:y val="0.95193002284658235"/>
          <c:w val="0.89999993920148447"/>
          <c:h val="3.5348679581065301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Volume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696522655426769"/>
          <c:y val="0.11142454160789844"/>
          <c:w val="0.87249736564805069"/>
          <c:h val="0.72637517630465465"/>
        </c:manualLayout>
      </c:layout>
      <c:lineChart>
        <c:grouping val="standard"/>
        <c:varyColors val="0"/>
        <c:ser>
          <c:idx val="10"/>
          <c:order val="9"/>
          <c:tx>
            <c:strRef>
              <c:f>'Disposition Month'!$M$533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Month'!$N$533:$Y$533</c:f>
              <c:numCache>
                <c:formatCode>General</c:formatCode>
                <c:ptCount val="12"/>
                <c:pt idx="0">
                  <c:v>4105230.1342321299</c:v>
                </c:pt>
                <c:pt idx="1">
                  <c:v>3532687.4964948799</c:v>
                </c:pt>
                <c:pt idx="2">
                  <c:v>4020816.7977016801</c:v>
                </c:pt>
                <c:pt idx="3">
                  <c:v>3533424.9274199102</c:v>
                </c:pt>
                <c:pt idx="4">
                  <c:v>4076019.2154437001</c:v>
                </c:pt>
                <c:pt idx="5">
                  <c:v>3595453.0088969599</c:v>
                </c:pt>
                <c:pt idx="6">
                  <c:v>3744606.3363147001</c:v>
                </c:pt>
                <c:pt idx="7">
                  <c:v>3614393.4490958098</c:v>
                </c:pt>
                <c:pt idx="8">
                  <c:v>3679296.89777222</c:v>
                </c:pt>
                <c:pt idx="9">
                  <c:v>3365870.6442591702</c:v>
                </c:pt>
                <c:pt idx="10">
                  <c:v>3308458.3553426801</c:v>
                </c:pt>
                <c:pt idx="11">
                  <c:v>3481320.29714404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4CE1-4DA3-8CC8-B6A798BA2471}"/>
            </c:ext>
          </c:extLst>
        </c:ser>
        <c:ser>
          <c:idx val="11"/>
          <c:order val="10"/>
          <c:tx>
            <c:strRef>
              <c:f>'Disposition Month'!$M$534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Month'!$N$534:$Y$534</c:f>
              <c:numCache>
                <c:formatCode>General</c:formatCode>
                <c:ptCount val="12"/>
                <c:pt idx="0">
                  <c:v>3194907.9605489802</c:v>
                </c:pt>
                <c:pt idx="1">
                  <c:v>3019313.2043184</c:v>
                </c:pt>
                <c:pt idx="2">
                  <c:v>3432112.0284853401</c:v>
                </c:pt>
                <c:pt idx="3">
                  <c:v>3363139.4439751501</c:v>
                </c:pt>
                <c:pt idx="4">
                  <c:v>3577997.19551697</c:v>
                </c:pt>
                <c:pt idx="5">
                  <c:v>3316014.4529355499</c:v>
                </c:pt>
                <c:pt idx="6">
                  <c:v>3039114.0134418001</c:v>
                </c:pt>
                <c:pt idx="7">
                  <c:v>3439937.0193895502</c:v>
                </c:pt>
                <c:pt idx="8">
                  <c:v>3397015.3074591998</c:v>
                </c:pt>
                <c:pt idx="9">
                  <c:v>3311869.8025758001</c:v>
                </c:pt>
                <c:pt idx="10">
                  <c:v>3240570.8339133998</c:v>
                </c:pt>
                <c:pt idx="11">
                  <c:v>3366056.6068246998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4CE1-4DA3-8CC8-B6A798BA2471}"/>
            </c:ext>
          </c:extLst>
        </c:ser>
        <c:ser>
          <c:idx val="12"/>
          <c:order val="11"/>
          <c:tx>
            <c:strRef>
              <c:f>'Disposition Month'!$M$535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Month'!$N$535:$Y$535</c:f>
              <c:numCache>
                <c:formatCode>General</c:formatCode>
                <c:ptCount val="12"/>
                <c:pt idx="0">
                  <c:v>3404761.4341886099</c:v>
                </c:pt>
                <c:pt idx="1">
                  <c:v>2731077.1020644298</c:v>
                </c:pt>
                <c:pt idx="2">
                  <c:v>2990729.1486962298</c:v>
                </c:pt>
                <c:pt idx="3">
                  <c:v>3039094.1946797702</c:v>
                </c:pt>
                <c:pt idx="4">
                  <c:v>3218635.8573584598</c:v>
                </c:pt>
                <c:pt idx="5">
                  <c:v>3131769.63831768</c:v>
                </c:pt>
                <c:pt idx="6">
                  <c:v>3093487.3556683399</c:v>
                </c:pt>
                <c:pt idx="7">
                  <c:v>2992774.2438230999</c:v>
                </c:pt>
                <c:pt idx="8">
                  <c:v>2735426.7734534298</c:v>
                </c:pt>
                <c:pt idx="9">
                  <c:v>2846330.88352441</c:v>
                </c:pt>
                <c:pt idx="10">
                  <c:v>2653020.4554452999</c:v>
                </c:pt>
                <c:pt idx="11">
                  <c:v>2662992.7884186702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4CE1-4DA3-8CC8-B6A798BA2471}"/>
            </c:ext>
          </c:extLst>
        </c:ser>
        <c:ser>
          <c:idx val="13"/>
          <c:order val="12"/>
          <c:tx>
            <c:strRef>
              <c:f>'Disposition Month'!$M$536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Month'!$N$536:$Y$536</c:f>
              <c:numCache>
                <c:formatCode>General</c:formatCode>
                <c:ptCount val="12"/>
                <c:pt idx="0">
                  <c:v>2595659.0126004498</c:v>
                </c:pt>
                <c:pt idx="1">
                  <c:v>2404903.12819289</c:v>
                </c:pt>
                <c:pt idx="2">
                  <c:v>2501164.0877212998</c:v>
                </c:pt>
                <c:pt idx="3">
                  <c:v>2354096.9744380298</c:v>
                </c:pt>
                <c:pt idx="4">
                  <c:v>2513416.4455053001</c:v>
                </c:pt>
                <c:pt idx="5">
                  <c:v>2393687.02612196</c:v>
                </c:pt>
                <c:pt idx="6">
                  <c:v>2423122.7382212002</c:v>
                </c:pt>
                <c:pt idx="7">
                  <c:v>2295513.9773722398</c:v>
                </c:pt>
                <c:pt idx="8">
                  <c:v>2239326.9426642</c:v>
                </c:pt>
                <c:pt idx="9">
                  <c:v>2197609.6370426798</c:v>
                </c:pt>
                <c:pt idx="10">
                  <c:v>2124859.4222615999</c:v>
                </c:pt>
                <c:pt idx="11">
                  <c:v>2128786.52064216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4CE1-4DA3-8CC8-B6A798BA2471}"/>
            </c:ext>
          </c:extLst>
        </c:ser>
        <c:ser>
          <c:idx val="0"/>
          <c:order val="13"/>
          <c:tx>
            <c:strRef>
              <c:f>'Disposition Month'!$M$537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7"/>
          </c:marker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Month'!$N$537:$Y$537</c:f>
              <c:numCache>
                <c:formatCode>General</c:formatCode>
                <c:ptCount val="12"/>
                <c:pt idx="0">
                  <c:v>2104279.6087225401</c:v>
                </c:pt>
                <c:pt idx="1">
                  <c:v>1913650.9600861401</c:v>
                </c:pt>
                <c:pt idx="2">
                  <c:v>2019755.6599136</c:v>
                </c:pt>
                <c:pt idx="3">
                  <c:v>1700864.7131197001</c:v>
                </c:pt>
                <c:pt idx="4">
                  <c:v>2007994.6094557999</c:v>
                </c:pt>
                <c:pt idx="5">
                  <c:v>1968967.2081832399</c:v>
                </c:pt>
                <c:pt idx="6">
                  <c:v>1944954.69382126</c:v>
                </c:pt>
                <c:pt idx="7">
                  <c:v>1840798.449609</c:v>
                </c:pt>
                <c:pt idx="8">
                  <c:v>1766036.3128402</c:v>
                </c:pt>
                <c:pt idx="9">
                  <c:v>1770596.725237</c:v>
                </c:pt>
                <c:pt idx="10">
                  <c:v>1791796.1227102</c:v>
                </c:pt>
                <c:pt idx="11">
                  <c:v>1742706.23000375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4CE1-4DA3-8CC8-B6A798BA2471}"/>
            </c:ext>
          </c:extLst>
        </c:ser>
        <c:ser>
          <c:idx val="14"/>
          <c:order val="14"/>
          <c:tx>
            <c:strRef>
              <c:f>'Disposition Month'!$M$538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 w="9525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Month'!$N$538:$Y$538</c:f>
              <c:numCache>
                <c:formatCode>General</c:formatCode>
                <c:ptCount val="12"/>
                <c:pt idx="0">
                  <c:v>1758610.6901978999</c:v>
                </c:pt>
                <c:pt idx="1">
                  <c:v>1626096.2700390001</c:v>
                </c:pt>
                <c:pt idx="2">
                  <c:v>1746944.9304808499</c:v>
                </c:pt>
                <c:pt idx="3">
                  <c:v>1629049.73784092</c:v>
                </c:pt>
                <c:pt idx="4">
                  <c:v>1613532.5216773101</c:v>
                </c:pt>
                <c:pt idx="5">
                  <c:v>1656576.28301246</c:v>
                </c:pt>
                <c:pt idx="6">
                  <c:v>1772589.35388948</c:v>
                </c:pt>
                <c:pt idx="7">
                  <c:v>1709125.95836257</c:v>
                </c:pt>
                <c:pt idx="8">
                  <c:v>1687060.8959718</c:v>
                </c:pt>
                <c:pt idx="9">
                  <c:v>1811674.1080602801</c:v>
                </c:pt>
                <c:pt idx="10">
                  <c:v>1782418.8463834701</c:v>
                </c:pt>
                <c:pt idx="11">
                  <c:v>1831192.0630068299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4CE1-4DA3-8CC8-B6A798BA2471}"/>
            </c:ext>
          </c:extLst>
        </c:ser>
        <c:ser>
          <c:idx val="15"/>
          <c:order val="15"/>
          <c:tx>
            <c:strRef>
              <c:f>'Disposition Month'!$M$539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Month'!$N$539:$Y$539</c:f>
              <c:numCache>
                <c:formatCode>General</c:formatCode>
                <c:ptCount val="12"/>
                <c:pt idx="0">
                  <c:v>1869367.4409989</c:v>
                </c:pt>
                <c:pt idx="1">
                  <c:v>1765621.2655382501</c:v>
                </c:pt>
                <c:pt idx="2">
                  <c:v>1985336.3665335299</c:v>
                </c:pt>
                <c:pt idx="3">
                  <c:v>1828492.87032758</c:v>
                </c:pt>
                <c:pt idx="4">
                  <c:v>1873205.27455342</c:v>
                </c:pt>
                <c:pt idx="5">
                  <c:v>1730584.8639165999</c:v>
                </c:pt>
                <c:pt idx="6">
                  <c:v>1524956.4207599</c:v>
                </c:pt>
                <c:pt idx="7">
                  <c:v>2122316.5923958402</c:v>
                </c:pt>
                <c:pt idx="8">
                  <c:v>2115027.4195042201</c:v>
                </c:pt>
                <c:pt idx="9">
                  <c:v>2220137.2087758901</c:v>
                </c:pt>
                <c:pt idx="10">
                  <c:v>2129055.1727904198</c:v>
                </c:pt>
                <c:pt idx="11">
                  <c:v>2225922.2715614499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4CE1-4DA3-8CC8-B6A798BA2471}"/>
            </c:ext>
          </c:extLst>
        </c:ser>
        <c:ser>
          <c:idx val="16"/>
          <c:order val="16"/>
          <c:tx>
            <c:strRef>
              <c:f>'Disposition Month'!$M$540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Month'!$N$540:$Y$540</c:f>
              <c:numCache>
                <c:formatCode>General</c:formatCode>
                <c:ptCount val="12"/>
                <c:pt idx="0">
                  <c:v>2103275.3072195798</c:v>
                </c:pt>
                <c:pt idx="1">
                  <c:v>1985643.2859313199</c:v>
                </c:pt>
                <c:pt idx="2">
                  <c:v>2070357.5716444601</c:v>
                </c:pt>
                <c:pt idx="3">
                  <c:v>1869720.0293641</c:v>
                </c:pt>
                <c:pt idx="4">
                  <c:v>1688187.0423145499</c:v>
                </c:pt>
                <c:pt idx="5">
                  <c:v>1559977.76517929</c:v>
                </c:pt>
                <c:pt idx="6">
                  <c:v>1631381.8765281001</c:v>
                </c:pt>
                <c:pt idx="7">
                  <c:v>1249053.9469920499</c:v>
                </c:pt>
                <c:pt idx="8">
                  <c:v>1321842.88292679</c:v>
                </c:pt>
                <c:pt idx="9">
                  <c:v>1345844.81987499</c:v>
                </c:pt>
                <c:pt idx="10">
                  <c:v>1411604.4240752701</c:v>
                </c:pt>
                <c:pt idx="11">
                  <c:v>1564146.4120160199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4CE1-4DA3-8CC8-B6A798BA2471}"/>
            </c:ext>
          </c:extLst>
        </c:ser>
        <c:ser>
          <c:idx val="17"/>
          <c:order val="17"/>
          <c:tx>
            <c:strRef>
              <c:f>'Disposition Month'!$M$541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Month'!$N$541:$Y$541</c:f>
              <c:numCache>
                <c:formatCode>General</c:formatCode>
                <c:ptCount val="12"/>
                <c:pt idx="0">
                  <c:v>2226472.7443115199</c:v>
                </c:pt>
                <c:pt idx="1">
                  <c:v>1982916.84945412</c:v>
                </c:pt>
                <c:pt idx="2">
                  <c:v>2244654.3454335299</c:v>
                </c:pt>
                <c:pt idx="3">
                  <c:v>2157769.28734576</c:v>
                </c:pt>
                <c:pt idx="4">
                  <c:v>2269551.3707495402</c:v>
                </c:pt>
                <c:pt idx="5">
                  <c:v>2903310.77757442</c:v>
                </c:pt>
                <c:pt idx="6">
                  <c:v>1637895.4940704999</c:v>
                </c:pt>
                <c:pt idx="7">
                  <c:v>2340177.30899934</c:v>
                </c:pt>
                <c:pt idx="8">
                  <c:v>2148382.3599020098</c:v>
                </c:pt>
                <c:pt idx="9">
                  <c:v>2424316.5384784001</c:v>
                </c:pt>
                <c:pt idx="10">
                  <c:v>2552476.5445043398</c:v>
                </c:pt>
                <c:pt idx="11">
                  <c:v>2653522.8601431302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4CE1-4DA3-8CC8-B6A798BA2471}"/>
            </c:ext>
          </c:extLst>
        </c:ser>
        <c:ser>
          <c:idx val="18"/>
          <c:order val="18"/>
          <c:tx>
            <c:strRef>
              <c:f>'Disposition Month'!$M$542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dPt>
            <c:idx val="0"/>
            <c:marker>
              <c:spPr>
                <a:solidFill>
                  <a:schemeClr val="accent5">
                    <a:lumMod val="75000"/>
                  </a:schemeClr>
                </a:solidFill>
                <a:ln w="9525">
                  <a:solidFill>
                    <a:schemeClr val="accent5">
                      <a:lumMod val="75000"/>
                    </a:schemeClr>
                  </a:solidFill>
                </a:ln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9-4CE1-4DA3-8CC8-B6A798BA2471}"/>
              </c:ext>
            </c:extLst>
          </c:dPt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Month'!$N$542:$Y$542</c:f>
              <c:numCache>
                <c:formatCode>General</c:formatCode>
                <c:ptCount val="12"/>
                <c:pt idx="0">
                  <c:v>3014894.2819407801</c:v>
                </c:pt>
                <c:pt idx="1">
                  <c:v>2754151.2868615398</c:v>
                </c:pt>
                <c:pt idx="2">
                  <c:v>2968063.5550600099</c:v>
                </c:pt>
                <c:pt idx="3">
                  <c:v>2933593.6528232498</c:v>
                </c:pt>
                <c:pt idx="4">
                  <c:v>2993385.5762193701</c:v>
                </c:pt>
                <c:pt idx="5">
                  <c:v>2978837.5852659699</c:v>
                </c:pt>
                <c:pt idx="6">
                  <c:v>3025635.0038676001</c:v>
                </c:pt>
                <c:pt idx="7">
                  <c:v>2865428.5823254301</c:v>
                </c:pt>
                <c:pt idx="8">
                  <c:v>3119350.0302615599</c:v>
                </c:pt>
                <c:pt idx="9">
                  <c:v>3227805.4636215102</c:v>
                </c:pt>
                <c:pt idx="10">
                  <c:v>3144027.66978388</c:v>
                </c:pt>
                <c:pt idx="11">
                  <c:v>3000283.4074300802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4CE1-4DA3-8CC8-B6A798BA2471}"/>
            </c:ext>
          </c:extLst>
        </c:ser>
        <c:ser>
          <c:idx val="19"/>
          <c:order val="19"/>
          <c:tx>
            <c:strRef>
              <c:f>'Disposition Month'!$M$543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Month'!$N$543:$Y$543</c:f>
              <c:numCache>
                <c:formatCode>General</c:formatCode>
                <c:ptCount val="12"/>
                <c:pt idx="0">
                  <c:v>2084098.5072571901</c:v>
                </c:pt>
                <c:pt idx="1">
                  <c:v>1985930.05008305</c:v>
                </c:pt>
                <c:pt idx="2">
                  <c:v>2028691.1216917499</c:v>
                </c:pt>
                <c:pt idx="3">
                  <c:v>1910562.4096858001</c:v>
                </c:pt>
                <c:pt idx="4">
                  <c:v>2040986.9151761699</c:v>
                </c:pt>
                <c:pt idx="5">
                  <c:v>1862751.6145116</c:v>
                </c:pt>
                <c:pt idx="6">
                  <c:v>1943464.0517120999</c:v>
                </c:pt>
                <c:pt idx="7">
                  <c:v>1919396.8976274999</c:v>
                </c:pt>
                <c:pt idx="8">
                  <c:v>1836699.0020238999</c:v>
                </c:pt>
                <c:pt idx="9">
                  <c:v>1800729.085164</c:v>
                </c:pt>
                <c:pt idx="10">
                  <c:v>1601714.1319035999</c:v>
                </c:pt>
                <c:pt idx="11">
                  <c:v>1707070.2587657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4CE1-4DA3-8CC8-B6A798BA2471}"/>
            </c:ext>
          </c:extLst>
        </c:ser>
        <c:ser>
          <c:idx val="20"/>
          <c:order val="20"/>
          <c:tx>
            <c:strRef>
              <c:f>'Disposition Month'!$M$544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Month'!$N$523:$Y$523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Month'!$N$544:$Y$544</c:f>
              <c:numCache>
                <c:formatCode>General</c:formatCode>
                <c:ptCount val="12"/>
                <c:pt idx="0">
                  <c:v>1717845.3706739</c:v>
                </c:pt>
                <c:pt idx="1">
                  <c:v>1502015.9987184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4CE1-4DA3-8CC8-B6A798BA247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6376960"/>
        <c:axId val="126387328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Month'!$M$524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Month'!$N$524:$Y$524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4140584.3971097199</c:v>
                      </c:pt>
                      <c:pt idx="1">
                        <c:v>3759594.0515562999</c:v>
                      </c:pt>
                      <c:pt idx="2">
                        <c:v>4059345.9773357799</c:v>
                      </c:pt>
                      <c:pt idx="3">
                        <c:v>4086536.5760553102</c:v>
                      </c:pt>
                      <c:pt idx="4">
                        <c:v>3978747.3673637598</c:v>
                      </c:pt>
                      <c:pt idx="5">
                        <c:v>3983946.1281394102</c:v>
                      </c:pt>
                      <c:pt idx="6">
                        <c:v>4165204.0446436601</c:v>
                      </c:pt>
                      <c:pt idx="7">
                        <c:v>4100591.0618431899</c:v>
                      </c:pt>
                      <c:pt idx="8">
                        <c:v>3249916.4451372102</c:v>
                      </c:pt>
                      <c:pt idx="9">
                        <c:v>3657942.9023627201</c:v>
                      </c:pt>
                      <c:pt idx="10">
                        <c:v>3631156.02341926</c:v>
                      </c:pt>
                      <c:pt idx="11">
                        <c:v>3430954.9187634699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D-4CE1-4DA3-8CC8-B6A798BA2471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Month'!$M$525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Month'!$N$525:$Y$525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3612981.4311998799</c:v>
                      </c:pt>
                      <c:pt idx="1">
                        <c:v>3267548.87167732</c:v>
                      </c:pt>
                      <c:pt idx="2">
                        <c:v>3623352.9644892402</c:v>
                      </c:pt>
                      <c:pt idx="3">
                        <c:v>3480567.2091075601</c:v>
                      </c:pt>
                      <c:pt idx="4">
                        <c:v>3610262.6982168402</c:v>
                      </c:pt>
                      <c:pt idx="5">
                        <c:v>3483852.8104148698</c:v>
                      </c:pt>
                      <c:pt idx="6">
                        <c:v>3412517.5517720901</c:v>
                      </c:pt>
                      <c:pt idx="7">
                        <c:v>3031947.3975813999</c:v>
                      </c:pt>
                      <c:pt idx="8">
                        <c:v>1265285.8452300499</c:v>
                      </c:pt>
                      <c:pt idx="9">
                        <c:v>1438126.97102137</c:v>
                      </c:pt>
                      <c:pt idx="10">
                        <c:v>2262047.8919256199</c:v>
                      </c:pt>
                      <c:pt idx="11">
                        <c:v>2736529.2176780901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4CE1-4DA3-8CC8-B6A798BA2471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Month'!$M$526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Month'!$N$526:$Y$526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2941423.72359032</c:v>
                      </c:pt>
                      <c:pt idx="1">
                        <c:v>2932545.19961194</c:v>
                      </c:pt>
                      <c:pt idx="2">
                        <c:v>3267199.11640005</c:v>
                      </c:pt>
                      <c:pt idx="3">
                        <c:v>3270896.69301634</c:v>
                      </c:pt>
                      <c:pt idx="4">
                        <c:v>3508767.2334680101</c:v>
                      </c:pt>
                      <c:pt idx="5">
                        <c:v>3738017.9825561801</c:v>
                      </c:pt>
                      <c:pt idx="6">
                        <c:v>3725617.5200453699</c:v>
                      </c:pt>
                      <c:pt idx="7">
                        <c:v>3725817.13286317</c:v>
                      </c:pt>
                      <c:pt idx="8">
                        <c:v>3643661.9135850901</c:v>
                      </c:pt>
                      <c:pt idx="9">
                        <c:v>3724272.3230012399</c:v>
                      </c:pt>
                      <c:pt idx="10">
                        <c:v>3507277.8619028698</c:v>
                      </c:pt>
                      <c:pt idx="11">
                        <c:v>3585457.1720061102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4CE1-4DA3-8CC8-B6A798BA2471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Month'!$M$527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Month'!$N$527:$Y$527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3431417.7115227999</c:v>
                      </c:pt>
                      <c:pt idx="1">
                        <c:v>3187283.0760072102</c:v>
                      </c:pt>
                      <c:pt idx="2">
                        <c:v>3758706.9102976499</c:v>
                      </c:pt>
                      <c:pt idx="3">
                        <c:v>3532409.0062794499</c:v>
                      </c:pt>
                      <c:pt idx="4">
                        <c:v>3847360.6544289798</c:v>
                      </c:pt>
                      <c:pt idx="5">
                        <c:v>3801646.8529513599</c:v>
                      </c:pt>
                      <c:pt idx="6">
                        <c:v>3781746.6914056502</c:v>
                      </c:pt>
                      <c:pt idx="7">
                        <c:v>3496860.8815262401</c:v>
                      </c:pt>
                      <c:pt idx="8">
                        <c:v>3473362.6859711502</c:v>
                      </c:pt>
                      <c:pt idx="9">
                        <c:v>3833954.5812043999</c:v>
                      </c:pt>
                      <c:pt idx="10">
                        <c:v>3398892.1835635598</c:v>
                      </c:pt>
                      <c:pt idx="11">
                        <c:v>3696247.7049747999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4CE1-4DA3-8CC8-B6A798BA2471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Month'!$M$528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Month'!$N$528:$Y$528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3730716.59485282</c:v>
                      </c:pt>
                      <c:pt idx="1">
                        <c:v>3481908.9951343099</c:v>
                      </c:pt>
                      <c:pt idx="2">
                        <c:v>3754457.7083301698</c:v>
                      </c:pt>
                      <c:pt idx="3">
                        <c:v>3601038.3554089</c:v>
                      </c:pt>
                      <c:pt idx="4">
                        <c:v>4320099.2010811502</c:v>
                      </c:pt>
                      <c:pt idx="5">
                        <c:v>4358968.2792846598</c:v>
                      </c:pt>
                      <c:pt idx="6">
                        <c:v>4639414.5826604404</c:v>
                      </c:pt>
                      <c:pt idx="7">
                        <c:v>4254048.2048297198</c:v>
                      </c:pt>
                      <c:pt idx="8">
                        <c:v>1642121.1776660201</c:v>
                      </c:pt>
                      <c:pt idx="9">
                        <c:v>3450697.9705383801</c:v>
                      </c:pt>
                      <c:pt idx="10">
                        <c:v>3823545.4159350898</c:v>
                      </c:pt>
                      <c:pt idx="11">
                        <c:v>3184282.9857755699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4CE1-4DA3-8CC8-B6A798BA2471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Month'!$M$529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Month'!$N$529:$Y$529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3438444.2367176502</c:v>
                      </c:pt>
                      <c:pt idx="1">
                        <c:v>3579269.6434981502</c:v>
                      </c:pt>
                      <c:pt idx="2">
                        <c:v>3520944.6226184801</c:v>
                      </c:pt>
                      <c:pt idx="3">
                        <c:v>3511916.9513164898</c:v>
                      </c:pt>
                      <c:pt idx="4">
                        <c:v>3769963.5557009</c:v>
                      </c:pt>
                      <c:pt idx="5">
                        <c:v>3351008.7082273802</c:v>
                      </c:pt>
                      <c:pt idx="6">
                        <c:v>4357713.6781390402</c:v>
                      </c:pt>
                      <c:pt idx="7">
                        <c:v>3418958.5700597102</c:v>
                      </c:pt>
                      <c:pt idx="8">
                        <c:v>3143287.55374848</c:v>
                      </c:pt>
                      <c:pt idx="9">
                        <c:v>3296087.82257229</c:v>
                      </c:pt>
                      <c:pt idx="10">
                        <c:v>3062273.5011873702</c:v>
                      </c:pt>
                      <c:pt idx="11">
                        <c:v>3246835.2152069202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4CE1-4DA3-8CC8-B6A798BA2471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Month'!$M$530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Month'!$N$530:$Y$530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3115838.4952301602</c:v>
                      </c:pt>
                      <c:pt idx="1">
                        <c:v>2709249.6322354199</c:v>
                      </c:pt>
                      <c:pt idx="2">
                        <c:v>2606749.0670757201</c:v>
                      </c:pt>
                      <c:pt idx="3">
                        <c:v>3145341.4897636799</c:v>
                      </c:pt>
                      <c:pt idx="4">
                        <c:v>3115673.0132726198</c:v>
                      </c:pt>
                      <c:pt idx="5">
                        <c:v>3226898.8289640602</c:v>
                      </c:pt>
                      <c:pt idx="6">
                        <c:v>3603416.7345902501</c:v>
                      </c:pt>
                      <c:pt idx="7">
                        <c:v>3299601.29664071</c:v>
                      </c:pt>
                      <c:pt idx="8">
                        <c:v>3054703.3281309102</c:v>
                      </c:pt>
                      <c:pt idx="9">
                        <c:v>3151944.3827365199</c:v>
                      </c:pt>
                      <c:pt idx="10">
                        <c:v>2904288.6859379499</c:v>
                      </c:pt>
                      <c:pt idx="11">
                        <c:v>3457136.50756909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4CE1-4DA3-8CC8-B6A798BA2471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Month'!$M$531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Month'!$N$531:$Y$531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3457243.0842013899</c:v>
                      </c:pt>
                      <c:pt idx="1">
                        <c:v>3223437.2451164201</c:v>
                      </c:pt>
                      <c:pt idx="2">
                        <c:v>3762696.9150382401</c:v>
                      </c:pt>
                      <c:pt idx="3">
                        <c:v>3672049.0705538299</c:v>
                      </c:pt>
                      <c:pt idx="4">
                        <c:v>3481557.13080739</c:v>
                      </c:pt>
                      <c:pt idx="5">
                        <c:v>3352562.4752425398</c:v>
                      </c:pt>
                      <c:pt idx="6">
                        <c:v>3517719.4931378299</c:v>
                      </c:pt>
                      <c:pt idx="7">
                        <c:v>3653274.17930101</c:v>
                      </c:pt>
                      <c:pt idx="8">
                        <c:v>3283584.1392127201</c:v>
                      </c:pt>
                      <c:pt idx="9">
                        <c:v>3631482.0895234901</c:v>
                      </c:pt>
                      <c:pt idx="10">
                        <c:v>3589808.3252400798</c:v>
                      </c:pt>
                      <c:pt idx="11">
                        <c:v>3704364.8622238501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4CE1-4DA3-8CC8-B6A798BA2471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Month'!$M$532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Month'!$N$523:$Y$523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Month'!$N$532:$Y$532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3617113.47580782</c:v>
                      </c:pt>
                      <c:pt idx="1">
                        <c:v>3359105.6657841098</c:v>
                      </c:pt>
                      <c:pt idx="2">
                        <c:v>3628030.1824391801</c:v>
                      </c:pt>
                      <c:pt idx="3">
                        <c:v>3557143.1770983501</c:v>
                      </c:pt>
                      <c:pt idx="4">
                        <c:v>3600786.7327474002</c:v>
                      </c:pt>
                      <c:pt idx="5">
                        <c:v>3558328.3891504901</c:v>
                      </c:pt>
                      <c:pt idx="6">
                        <c:v>3746938.1706518601</c:v>
                      </c:pt>
                      <c:pt idx="7">
                        <c:v>3227504.5235491302</c:v>
                      </c:pt>
                      <c:pt idx="8">
                        <c:v>3467157.3585043098</c:v>
                      </c:pt>
                      <c:pt idx="9">
                        <c:v>3830897.53566849</c:v>
                      </c:pt>
                      <c:pt idx="10">
                        <c:v>4019006.0722573199</c:v>
                      </c:pt>
                      <c:pt idx="11">
                        <c:v>4127804.4652244998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4CE1-4DA3-8CC8-B6A798BA2471}"/>
                  </c:ext>
                </c:extLst>
              </c15:ser>
            </c15:filteredLineSeries>
          </c:ext>
        </c:extLst>
      </c:lineChart>
      <c:catAx>
        <c:axId val="12637696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87328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6387328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MCF</a:t>
                </a:r>
              </a:p>
            </c:rich>
          </c:tx>
          <c:layout>
            <c:manualLayout>
              <c:xMode val="edge"/>
              <c:yMode val="edge"/>
              <c:x val="1.1591148577449938E-2"/>
              <c:y val="0.4485190409026798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6376960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7.5518089216719347E-2"/>
          <c:y val="0.94922425952045131"/>
          <c:w val="0.89999999999999991"/>
          <c:h val="3.1397749010187284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Gas Royalty by Disposition Month</a:t>
            </a:r>
          </a:p>
        </c:rich>
      </c:tx>
      <c:layout>
        <c:manualLayout>
          <c:xMode val="edge"/>
          <c:yMode val="edge"/>
          <c:x val="0.36037934668071658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0578279266572639"/>
          <c:w val="0.88198103266596461"/>
          <c:h val="0.72637517630465465"/>
        </c:manualLayout>
      </c:layout>
      <c:lineChart>
        <c:grouping val="standard"/>
        <c:varyColors val="0"/>
        <c:ser>
          <c:idx val="10"/>
          <c:order val="9"/>
          <c:tx>
            <c:strRef>
              <c:f>'Disposition Month'!$M$509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Month'!$N$509:$Y$509</c:f>
              <c:numCache>
                <c:formatCode>General</c:formatCode>
                <c:ptCount val="12"/>
                <c:pt idx="0">
                  <c:v>12914471.52</c:v>
                </c:pt>
                <c:pt idx="1">
                  <c:v>11426949.710000001</c:v>
                </c:pt>
                <c:pt idx="2">
                  <c:v>14383084.279999999</c:v>
                </c:pt>
                <c:pt idx="3">
                  <c:v>14227861.66</c:v>
                </c:pt>
                <c:pt idx="4">
                  <c:v>16313061.810000001</c:v>
                </c:pt>
                <c:pt idx="5">
                  <c:v>13875056.699999999</c:v>
                </c:pt>
                <c:pt idx="6">
                  <c:v>13326385.380000001</c:v>
                </c:pt>
                <c:pt idx="7">
                  <c:v>12121772.119999999</c:v>
                </c:pt>
                <c:pt idx="8">
                  <c:v>12934245.619999999</c:v>
                </c:pt>
                <c:pt idx="9">
                  <c:v>11884857.59</c:v>
                </c:pt>
                <c:pt idx="10">
                  <c:v>11453161.189999999</c:v>
                </c:pt>
                <c:pt idx="11">
                  <c:v>13780047.23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87A3-4779-87FC-F3F8CF95AEB8}"/>
            </c:ext>
          </c:extLst>
        </c:ser>
        <c:ser>
          <c:idx val="11"/>
          <c:order val="10"/>
          <c:tx>
            <c:strRef>
              <c:f>'Disposition Month'!$M$510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Month'!$N$510:$Y$510</c:f>
              <c:numCache>
                <c:formatCode>General</c:formatCode>
                <c:ptCount val="12"/>
                <c:pt idx="0">
                  <c:v>14126350.630000001</c:v>
                </c:pt>
                <c:pt idx="1">
                  <c:v>16897552.920000002</c:v>
                </c:pt>
                <c:pt idx="2">
                  <c:v>16120634.1</c:v>
                </c:pt>
                <c:pt idx="3">
                  <c:v>15194104.640000001</c:v>
                </c:pt>
                <c:pt idx="4">
                  <c:v>16104811.09</c:v>
                </c:pt>
                <c:pt idx="5">
                  <c:v>14950565.720000001</c:v>
                </c:pt>
                <c:pt idx="6">
                  <c:v>12313019.720000001</c:v>
                </c:pt>
                <c:pt idx="7">
                  <c:v>12738530.16</c:v>
                </c:pt>
                <c:pt idx="8">
                  <c:v>12890560.359999999</c:v>
                </c:pt>
                <c:pt idx="9">
                  <c:v>12250710.460000001</c:v>
                </c:pt>
                <c:pt idx="10">
                  <c:v>12310633.970000001</c:v>
                </c:pt>
                <c:pt idx="11">
                  <c:v>11923833.689999999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87A3-4779-87FC-F3F8CF95AEB8}"/>
            </c:ext>
          </c:extLst>
        </c:ser>
        <c:ser>
          <c:idx val="12"/>
          <c:order val="11"/>
          <c:tx>
            <c:strRef>
              <c:f>'Disposition Month'!$M$511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Month'!$N$511:$Y$511</c:f>
              <c:numCache>
                <c:formatCode>General</c:formatCode>
                <c:ptCount val="12"/>
                <c:pt idx="0">
                  <c:v>9866708.2599999998</c:v>
                </c:pt>
                <c:pt idx="1">
                  <c:v>7343937.0099999998</c:v>
                </c:pt>
                <c:pt idx="2">
                  <c:v>7752468.2400000002</c:v>
                </c:pt>
                <c:pt idx="3">
                  <c:v>7264132.8799999999</c:v>
                </c:pt>
                <c:pt idx="4">
                  <c:v>8286357.75</c:v>
                </c:pt>
                <c:pt idx="5">
                  <c:v>8068532.2699999996</c:v>
                </c:pt>
                <c:pt idx="6">
                  <c:v>8103419.6100000003</c:v>
                </c:pt>
                <c:pt idx="7">
                  <c:v>7822705.6500000004</c:v>
                </c:pt>
                <c:pt idx="8">
                  <c:v>6650672.7199999997</c:v>
                </c:pt>
                <c:pt idx="9">
                  <c:v>6233619.5899999999</c:v>
                </c:pt>
                <c:pt idx="10">
                  <c:v>4853370.0999999996</c:v>
                </c:pt>
                <c:pt idx="11">
                  <c:v>4615331.6500000004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87A3-4779-87FC-F3F8CF95AEB8}"/>
            </c:ext>
          </c:extLst>
        </c:ser>
        <c:ser>
          <c:idx val="13"/>
          <c:order val="12"/>
          <c:tx>
            <c:strRef>
              <c:f>'Disposition Month'!$M$512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 w="12700"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Month'!$N$512:$Y$512</c:f>
              <c:numCache>
                <c:formatCode>General</c:formatCode>
                <c:ptCount val="12"/>
                <c:pt idx="0">
                  <c:v>5389775.9500000002</c:v>
                </c:pt>
                <c:pt idx="1">
                  <c:v>4269616.05</c:v>
                </c:pt>
                <c:pt idx="2">
                  <c:v>3660777.97</c:v>
                </c:pt>
                <c:pt idx="3">
                  <c:v>4016114.97</c:v>
                </c:pt>
                <c:pt idx="4">
                  <c:v>4292774.49</c:v>
                </c:pt>
                <c:pt idx="5">
                  <c:v>5138950.49</c:v>
                </c:pt>
                <c:pt idx="6">
                  <c:v>6374329.3600000003</c:v>
                </c:pt>
                <c:pt idx="7">
                  <c:v>5843581.3700000001</c:v>
                </c:pt>
                <c:pt idx="8">
                  <c:v>6165147.54</c:v>
                </c:pt>
                <c:pt idx="9">
                  <c:v>6115839.3300000001</c:v>
                </c:pt>
                <c:pt idx="10">
                  <c:v>5034599.26</c:v>
                </c:pt>
                <c:pt idx="11">
                  <c:v>7014391.2400000002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87A3-4779-87FC-F3F8CF95AEB8}"/>
            </c:ext>
          </c:extLst>
        </c:ser>
        <c:ser>
          <c:idx val="0"/>
          <c:order val="13"/>
          <c:tx>
            <c:strRef>
              <c:f>'Disposition Month'!$M$513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Month'!$N$513:$Y$513</c:f>
              <c:numCache>
                <c:formatCode>General</c:formatCode>
                <c:ptCount val="12"/>
                <c:pt idx="0">
                  <c:v>7154579.5999999996</c:v>
                </c:pt>
                <c:pt idx="1">
                  <c:v>5367254.17</c:v>
                </c:pt>
                <c:pt idx="2">
                  <c:v>5402446.7599999998</c:v>
                </c:pt>
                <c:pt idx="3">
                  <c:v>5244548.37</c:v>
                </c:pt>
                <c:pt idx="4">
                  <c:v>6026801.5800000001</c:v>
                </c:pt>
                <c:pt idx="5">
                  <c:v>5643372.29</c:v>
                </c:pt>
                <c:pt idx="6">
                  <c:v>5470019.6500000004</c:v>
                </c:pt>
                <c:pt idx="7">
                  <c:v>5093970.2300000004</c:v>
                </c:pt>
                <c:pt idx="8">
                  <c:v>4917579.22</c:v>
                </c:pt>
                <c:pt idx="9">
                  <c:v>4859949.87</c:v>
                </c:pt>
                <c:pt idx="10">
                  <c:v>4987508.18</c:v>
                </c:pt>
                <c:pt idx="11">
                  <c:v>4766863.99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87A3-4779-87FC-F3F8CF95AEB8}"/>
            </c:ext>
          </c:extLst>
        </c:ser>
        <c:ser>
          <c:idx val="14"/>
          <c:order val="14"/>
          <c:tx>
            <c:strRef>
              <c:f>'Disposition Month'!$M$514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7"/>
            <c:spPr>
              <a:solidFill>
                <a:schemeClr val="accent2">
                  <a:lumMod val="75000"/>
                </a:schemeClr>
              </a:solidFill>
              <a:ln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Month'!$N$514:$Y$514</c:f>
              <c:numCache>
                <c:formatCode>General</c:formatCode>
                <c:ptCount val="12"/>
                <c:pt idx="0">
                  <c:v>5754939.4500000002</c:v>
                </c:pt>
                <c:pt idx="1">
                  <c:v>4623341.3600000003</c:v>
                </c:pt>
                <c:pt idx="2">
                  <c:v>4330410.66</c:v>
                </c:pt>
                <c:pt idx="3">
                  <c:v>4155528.06</c:v>
                </c:pt>
                <c:pt idx="4">
                  <c:v>4252725.78</c:v>
                </c:pt>
                <c:pt idx="5">
                  <c:v>4556364.67</c:v>
                </c:pt>
                <c:pt idx="6">
                  <c:v>4860301.6399999997</c:v>
                </c:pt>
                <c:pt idx="7">
                  <c:v>4755330.46</c:v>
                </c:pt>
                <c:pt idx="8">
                  <c:v>4777374.62</c:v>
                </c:pt>
                <c:pt idx="9">
                  <c:v>5444365.6500000004</c:v>
                </c:pt>
                <c:pt idx="10">
                  <c:v>6434760.5</c:v>
                </c:pt>
                <c:pt idx="11">
                  <c:v>7488261.1600000001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87A3-4779-87FC-F3F8CF95AEB8}"/>
            </c:ext>
          </c:extLst>
        </c:ser>
        <c:ser>
          <c:idx val="15"/>
          <c:order val="15"/>
          <c:tx>
            <c:strRef>
              <c:f>'Disposition Month'!$M$515</c:f>
              <c:strCache>
                <c:ptCount val="1"/>
                <c:pt idx="0">
                  <c:v>2019</c:v>
                </c:pt>
              </c:strCache>
            </c:strRef>
          </c:tx>
          <c:spPr>
            <a:ln w="12700">
              <a:solidFill>
                <a:schemeClr val="accent6"/>
              </a:solidFill>
            </a:ln>
          </c:spPr>
          <c:marker>
            <c:symbol val="square"/>
            <c:size val="5"/>
            <c:spPr>
              <a:solidFill>
                <a:schemeClr val="accent6"/>
              </a:solidFill>
              <a:ln>
                <a:solidFill>
                  <a:schemeClr val="accent6"/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Month'!$N$515:$Y$515</c:f>
              <c:numCache>
                <c:formatCode>General</c:formatCode>
                <c:ptCount val="12"/>
                <c:pt idx="0">
                  <c:v>5756358.1100000003</c:v>
                </c:pt>
                <c:pt idx="1">
                  <c:v>4628476.83</c:v>
                </c:pt>
                <c:pt idx="2">
                  <c:v>5247938.24</c:v>
                </c:pt>
                <c:pt idx="3">
                  <c:v>4401747.51</c:v>
                </c:pt>
                <c:pt idx="4">
                  <c:v>4378693.21</c:v>
                </c:pt>
                <c:pt idx="5">
                  <c:v>3771351.81</c:v>
                </c:pt>
                <c:pt idx="6">
                  <c:v>3064490.77</c:v>
                </c:pt>
                <c:pt idx="7">
                  <c:v>3318307.95</c:v>
                </c:pt>
                <c:pt idx="8">
                  <c:v>3730142.13</c:v>
                </c:pt>
                <c:pt idx="9">
                  <c:v>3762641.16</c:v>
                </c:pt>
                <c:pt idx="10">
                  <c:v>4082715.4</c:v>
                </c:pt>
                <c:pt idx="11">
                  <c:v>3794864.5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87A3-4779-87FC-F3F8CF95AEB8}"/>
            </c:ext>
          </c:extLst>
        </c:ser>
        <c:ser>
          <c:idx val="16"/>
          <c:order val="16"/>
          <c:tx>
            <c:strRef>
              <c:f>'Disposition Month'!$M$516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Month'!$N$516:$Y$516</c:f>
              <c:numCache>
                <c:formatCode>General</c:formatCode>
                <c:ptCount val="12"/>
                <c:pt idx="0">
                  <c:v>3019678.61</c:v>
                </c:pt>
                <c:pt idx="1">
                  <c:v>2626769.46</c:v>
                </c:pt>
                <c:pt idx="2">
                  <c:v>2584279.44</c:v>
                </c:pt>
                <c:pt idx="3">
                  <c:v>2211159.4300000002</c:v>
                </c:pt>
                <c:pt idx="4">
                  <c:v>2197041.23</c:v>
                </c:pt>
                <c:pt idx="5">
                  <c:v>1892752.2</c:v>
                </c:pt>
                <c:pt idx="6">
                  <c:v>1986935.5</c:v>
                </c:pt>
                <c:pt idx="7">
                  <c:v>2302252.9900000002</c:v>
                </c:pt>
                <c:pt idx="8">
                  <c:v>2356752.2400000002</c:v>
                </c:pt>
                <c:pt idx="9">
                  <c:v>2531949.96</c:v>
                </c:pt>
                <c:pt idx="10">
                  <c:v>3448508.44</c:v>
                </c:pt>
                <c:pt idx="11">
                  <c:v>3738661.02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87A3-4779-87FC-F3F8CF95AEB8}"/>
            </c:ext>
          </c:extLst>
        </c:ser>
        <c:ser>
          <c:idx val="17"/>
          <c:order val="17"/>
          <c:tx>
            <c:strRef>
              <c:f>'Disposition Month'!$M$517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Month'!$N$517:$Y$517</c:f>
              <c:numCache>
                <c:formatCode>General</c:formatCode>
                <c:ptCount val="12"/>
                <c:pt idx="0">
                  <c:v>3632448.76</c:v>
                </c:pt>
                <c:pt idx="1">
                  <c:v>5410833.9500000002</c:v>
                </c:pt>
                <c:pt idx="2">
                  <c:v>3752183.99</c:v>
                </c:pt>
                <c:pt idx="3">
                  <c:v>3469134.5</c:v>
                </c:pt>
                <c:pt idx="4">
                  <c:v>4264876.97</c:v>
                </c:pt>
                <c:pt idx="5">
                  <c:v>4523999.79</c:v>
                </c:pt>
                <c:pt idx="6">
                  <c:v>5695548.3899999997</c:v>
                </c:pt>
                <c:pt idx="7">
                  <c:v>6147022.1299999999</c:v>
                </c:pt>
                <c:pt idx="8">
                  <c:v>6522768.96</c:v>
                </c:pt>
                <c:pt idx="9">
                  <c:v>9245855.9199999999</c:v>
                </c:pt>
                <c:pt idx="10">
                  <c:v>9813048</c:v>
                </c:pt>
                <c:pt idx="11">
                  <c:v>8386015.9400000004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87A3-4779-87FC-F3F8CF95AEB8}"/>
            </c:ext>
          </c:extLst>
        </c:ser>
        <c:ser>
          <c:idx val="18"/>
          <c:order val="18"/>
          <c:tx>
            <c:strRef>
              <c:f>'Disposition Month'!$M$518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Month'!$N$518:$Y$518</c:f>
              <c:numCache>
                <c:formatCode>General</c:formatCode>
                <c:ptCount val="12"/>
                <c:pt idx="0">
                  <c:v>7501311.6600000001</c:v>
                </c:pt>
                <c:pt idx="1">
                  <c:v>8433379.3699999992</c:v>
                </c:pt>
                <c:pt idx="2">
                  <c:v>8222084.5199999996</c:v>
                </c:pt>
                <c:pt idx="3">
                  <c:v>10243940.18</c:v>
                </c:pt>
                <c:pt idx="4">
                  <c:v>13651013.93</c:v>
                </c:pt>
                <c:pt idx="5">
                  <c:v>15716558.07</c:v>
                </c:pt>
                <c:pt idx="6">
                  <c:v>12435841.92</c:v>
                </c:pt>
                <c:pt idx="7">
                  <c:v>14432160.82</c:v>
                </c:pt>
                <c:pt idx="8">
                  <c:v>15309289.380000001</c:v>
                </c:pt>
                <c:pt idx="9">
                  <c:v>11232368.08</c:v>
                </c:pt>
                <c:pt idx="10">
                  <c:v>9407579.1199999992</c:v>
                </c:pt>
                <c:pt idx="11">
                  <c:v>10937689.26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87A3-4779-87FC-F3F8CF95AEB8}"/>
            </c:ext>
          </c:extLst>
        </c:ser>
        <c:ser>
          <c:idx val="19"/>
          <c:order val="19"/>
          <c:tx>
            <c:strRef>
              <c:f>'Disposition Month'!$M$519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Month'!$N$519:$Y$519</c:f>
              <c:numCache>
                <c:formatCode>General</c:formatCode>
                <c:ptCount val="12"/>
                <c:pt idx="0">
                  <c:v>7690257.0899999999</c:v>
                </c:pt>
                <c:pt idx="1">
                  <c:v>4880527.8</c:v>
                </c:pt>
                <c:pt idx="2">
                  <c:v>4276814.42</c:v>
                </c:pt>
                <c:pt idx="3">
                  <c:v>3374593.04</c:v>
                </c:pt>
                <c:pt idx="4">
                  <c:v>3628715.1</c:v>
                </c:pt>
                <c:pt idx="5">
                  <c:v>3448677.32</c:v>
                </c:pt>
                <c:pt idx="6">
                  <c:v>4395294.95</c:v>
                </c:pt>
                <c:pt idx="7">
                  <c:v>4066605.57</c:v>
                </c:pt>
                <c:pt idx="8">
                  <c:v>4079991.07</c:v>
                </c:pt>
                <c:pt idx="9">
                  <c:v>4226695.88</c:v>
                </c:pt>
                <c:pt idx="10">
                  <c:v>4091653.46</c:v>
                </c:pt>
                <c:pt idx="11">
                  <c:v>4004945.4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87A3-4779-87FC-F3F8CF95AEB8}"/>
            </c:ext>
          </c:extLst>
        </c:ser>
        <c:ser>
          <c:idx val="20"/>
          <c:order val="20"/>
          <c:tx>
            <c:strRef>
              <c:f>'Disposition Month'!$M$520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Month'!$N$499:$Y$499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Month'!$N$520:$Y$520</c:f>
              <c:numCache>
                <c:formatCode>General</c:formatCode>
                <c:ptCount val="12"/>
                <c:pt idx="0">
                  <c:v>5120707.12</c:v>
                </c:pt>
                <c:pt idx="1">
                  <c:v>3017499.3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87A3-4779-87FC-F3F8CF95AE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5156352"/>
        <c:axId val="125170816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Month'!$M$500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Month'!$N$500:$Y$500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25202770.559999999</c:v>
                      </c:pt>
                      <c:pt idx="1">
                        <c:v>21713481.75</c:v>
                      </c:pt>
                      <c:pt idx="2">
                        <c:v>21545449.5</c:v>
                      </c:pt>
                      <c:pt idx="3">
                        <c:v>22377863.359999999</c:v>
                      </c:pt>
                      <c:pt idx="4">
                        <c:v>24492404.359999999</c:v>
                      </c:pt>
                      <c:pt idx="5">
                        <c:v>26209022.23</c:v>
                      </c:pt>
                      <c:pt idx="6">
                        <c:v>25507010.940000001</c:v>
                      </c:pt>
                      <c:pt idx="7">
                        <c:v>23902636.719999999</c:v>
                      </c:pt>
                      <c:pt idx="8">
                        <c:v>16416773.4</c:v>
                      </c:pt>
                      <c:pt idx="9">
                        <c:v>21431923.059999999</c:v>
                      </c:pt>
                      <c:pt idx="10">
                        <c:v>24831129.18</c:v>
                      </c:pt>
                      <c:pt idx="11">
                        <c:v>25639168.280000001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C-87A3-4779-87FC-F3F8CF95AEB8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Month'!$M$501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Month'!$N$501:$Y$501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22368429.109999999</c:v>
                      </c:pt>
                      <c:pt idx="1">
                        <c:v>20647581.969999999</c:v>
                      </c:pt>
                      <c:pt idx="2">
                        <c:v>24209280.059999999</c:v>
                      </c:pt>
                      <c:pt idx="3">
                        <c:v>25822883.84</c:v>
                      </c:pt>
                      <c:pt idx="4">
                        <c:v>24749852.489999998</c:v>
                      </c:pt>
                      <c:pt idx="5">
                        <c:v>22750395.02</c:v>
                      </c:pt>
                      <c:pt idx="6">
                        <c:v>24383629.629999999</c:v>
                      </c:pt>
                      <c:pt idx="7">
                        <c:v>25909986.300000001</c:v>
                      </c:pt>
                      <c:pt idx="8">
                        <c:v>15277100.470000001</c:v>
                      </c:pt>
                      <c:pt idx="9">
                        <c:v>20489246.5</c:v>
                      </c:pt>
                      <c:pt idx="10">
                        <c:v>26049180.170000002</c:v>
                      </c:pt>
                      <c:pt idx="11">
                        <c:v>33028146.489999998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87A3-4779-87FC-F3F8CF95AEB8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Month'!$M$502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339966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339966"/>
                    </a:solidFill>
                    <a:ln>
                      <a:solidFill>
                        <a:srgbClr val="339966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Month'!$N$502:$Y$502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31017469.260000002</c:v>
                      </c:pt>
                      <c:pt idx="1">
                        <c:v>24066701.719999999</c:v>
                      </c:pt>
                      <c:pt idx="2">
                        <c:v>23328764.800000001</c:v>
                      </c:pt>
                      <c:pt idx="3">
                        <c:v>23637002.050000001</c:v>
                      </c:pt>
                      <c:pt idx="4">
                        <c:v>24362338.539999999</c:v>
                      </c:pt>
                      <c:pt idx="5">
                        <c:v>23050111.460000001</c:v>
                      </c:pt>
                      <c:pt idx="6">
                        <c:v>23014408.030000001</c:v>
                      </c:pt>
                      <c:pt idx="7">
                        <c:v>26824507.460000001</c:v>
                      </c:pt>
                      <c:pt idx="8">
                        <c:v>21299764.629999999</c:v>
                      </c:pt>
                      <c:pt idx="9">
                        <c:v>17825793.82</c:v>
                      </c:pt>
                      <c:pt idx="10">
                        <c:v>25667799.98</c:v>
                      </c:pt>
                      <c:pt idx="11">
                        <c:v>27266023.25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87A3-4779-87FC-F3F8CF95AEB8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Month'!$M$503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Month'!$N$503:$Y$503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20960326.329999998</c:v>
                      </c:pt>
                      <c:pt idx="1">
                        <c:v>24034082.199999999</c:v>
                      </c:pt>
                      <c:pt idx="2">
                        <c:v>27862427.289999999</c:v>
                      </c:pt>
                      <c:pt idx="3">
                        <c:v>27273585.43</c:v>
                      </c:pt>
                      <c:pt idx="4">
                        <c:v>29913047.129999999</c:v>
                      </c:pt>
                      <c:pt idx="5">
                        <c:v>28088096.920000002</c:v>
                      </c:pt>
                      <c:pt idx="6">
                        <c:v>25094872.699999999</c:v>
                      </c:pt>
                      <c:pt idx="7">
                        <c:v>22279592.559999999</c:v>
                      </c:pt>
                      <c:pt idx="8">
                        <c:v>20615150.760000002</c:v>
                      </c:pt>
                      <c:pt idx="9">
                        <c:v>24860753.02</c:v>
                      </c:pt>
                      <c:pt idx="10">
                        <c:v>26383796.84</c:v>
                      </c:pt>
                      <c:pt idx="11">
                        <c:v>28234749.969999999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87A3-4779-87FC-F3F8CF95AEB8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Month'!$M$504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Month'!$N$504:$Y$504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29486848.949999999</c:v>
                      </c:pt>
                      <c:pt idx="1">
                        <c:v>30369685.82</c:v>
                      </c:pt>
                      <c:pt idx="2">
                        <c:v>36142467.920000002</c:v>
                      </c:pt>
                      <c:pt idx="3">
                        <c:v>37486383.810000002</c:v>
                      </c:pt>
                      <c:pt idx="4">
                        <c:v>50872287.869999997</c:v>
                      </c:pt>
                      <c:pt idx="5">
                        <c:v>56143404.909999996</c:v>
                      </c:pt>
                      <c:pt idx="6">
                        <c:v>58049945.969999999</c:v>
                      </c:pt>
                      <c:pt idx="7">
                        <c:v>38127222.100000001</c:v>
                      </c:pt>
                      <c:pt idx="8">
                        <c:v>13595360.65</c:v>
                      </c:pt>
                      <c:pt idx="9">
                        <c:v>24541823.379999999</c:v>
                      </c:pt>
                      <c:pt idx="10">
                        <c:v>25653193.649999999</c:v>
                      </c:pt>
                      <c:pt idx="11">
                        <c:v>19967337.449999999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87A3-4779-87FC-F3F8CF95AEB8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Month'!$M$505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Month'!$N$505:$Y$505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19332907.969999999</c:v>
                      </c:pt>
                      <c:pt idx="1">
                        <c:v>14750939.99</c:v>
                      </c:pt>
                      <c:pt idx="2">
                        <c:v>13691776.34</c:v>
                      </c:pt>
                      <c:pt idx="3">
                        <c:v>12154572.800000001</c:v>
                      </c:pt>
                      <c:pt idx="4">
                        <c:v>13047029.109999999</c:v>
                      </c:pt>
                      <c:pt idx="5">
                        <c:v>12341953.789999999</c:v>
                      </c:pt>
                      <c:pt idx="6">
                        <c:v>11774677.17</c:v>
                      </c:pt>
                      <c:pt idx="7">
                        <c:v>10645919.74</c:v>
                      </c:pt>
                      <c:pt idx="8">
                        <c:v>8762438.9499999993</c:v>
                      </c:pt>
                      <c:pt idx="9">
                        <c:v>12459295.060000001</c:v>
                      </c:pt>
                      <c:pt idx="10">
                        <c:v>11704226.460000001</c:v>
                      </c:pt>
                      <c:pt idx="11">
                        <c:v>15248798.5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87A3-4779-87FC-F3F8CF95AEB8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Month'!$M$506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Month'!$N$506:$Y$506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17420542.649999999</c:v>
                      </c:pt>
                      <c:pt idx="1">
                        <c:v>14454616.289999999</c:v>
                      </c:pt>
                      <c:pt idx="2">
                        <c:v>11695157.49</c:v>
                      </c:pt>
                      <c:pt idx="3">
                        <c:v>12242997.35</c:v>
                      </c:pt>
                      <c:pt idx="4">
                        <c:v>12955718.1</c:v>
                      </c:pt>
                      <c:pt idx="5">
                        <c:v>14781702.41</c:v>
                      </c:pt>
                      <c:pt idx="6">
                        <c:v>16011353.34</c:v>
                      </c:pt>
                      <c:pt idx="7">
                        <c:v>14932041.210000001</c:v>
                      </c:pt>
                      <c:pt idx="8">
                        <c:v>11759577.82</c:v>
                      </c:pt>
                      <c:pt idx="9">
                        <c:v>11495558.9</c:v>
                      </c:pt>
                      <c:pt idx="10">
                        <c:v>10328913.58</c:v>
                      </c:pt>
                      <c:pt idx="11">
                        <c:v>15028508.810000001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87A3-4779-87FC-F3F8CF95AEB8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Month'!$M$507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 cap="rnd"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Month'!$N$507:$Y$507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15628640.98</c:v>
                      </c:pt>
                      <c:pt idx="1">
                        <c:v>13669618.27</c:v>
                      </c:pt>
                      <c:pt idx="2">
                        <c:v>15109936.359999999</c:v>
                      </c:pt>
                      <c:pt idx="3">
                        <c:v>15790804.42</c:v>
                      </c:pt>
                      <c:pt idx="4">
                        <c:v>15244550.449999999</c:v>
                      </c:pt>
                      <c:pt idx="5">
                        <c:v>15318259.4</c:v>
                      </c:pt>
                      <c:pt idx="6">
                        <c:v>15795211.550000001</c:v>
                      </c:pt>
                      <c:pt idx="7">
                        <c:v>15606591.699999999</c:v>
                      </c:pt>
                      <c:pt idx="8">
                        <c:v>13172474.01</c:v>
                      </c:pt>
                      <c:pt idx="9">
                        <c:v>13454099.66</c:v>
                      </c:pt>
                      <c:pt idx="10">
                        <c:v>12206226.07</c:v>
                      </c:pt>
                      <c:pt idx="11">
                        <c:v>12406251.810000001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87A3-4779-87FC-F3F8CF95AEB8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Month'!$M$508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Month'!$N$499:$Y$499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Month'!$N$508:$Y$508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10573776.67</c:v>
                      </c:pt>
                      <c:pt idx="1">
                        <c:v>8909926.2799999993</c:v>
                      </c:pt>
                      <c:pt idx="2">
                        <c:v>8353393.7699999996</c:v>
                      </c:pt>
                      <c:pt idx="3">
                        <c:v>7279677.2000000002</c:v>
                      </c:pt>
                      <c:pt idx="4">
                        <c:v>8207420.0599999996</c:v>
                      </c:pt>
                      <c:pt idx="5">
                        <c:v>8549547.3300000001</c:v>
                      </c:pt>
                      <c:pt idx="6">
                        <c:v>10759599.59</c:v>
                      </c:pt>
                      <c:pt idx="7">
                        <c:v>9466728.2799999993</c:v>
                      </c:pt>
                      <c:pt idx="8">
                        <c:v>9475142.5</c:v>
                      </c:pt>
                      <c:pt idx="9">
                        <c:v>12308493.779999999</c:v>
                      </c:pt>
                      <c:pt idx="10">
                        <c:v>13709823.439999999</c:v>
                      </c:pt>
                      <c:pt idx="11">
                        <c:v>14151633.460000001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87A3-4779-87FC-F3F8CF95AEB8}"/>
                  </c:ext>
                </c:extLst>
              </c15:ser>
            </c15:filteredLineSeries>
          </c:ext>
        </c:extLst>
      </c:lineChart>
      <c:catAx>
        <c:axId val="12515635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7081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517081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5156352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Volume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642781875658602"/>
          <c:y val="0.11001410437235543"/>
          <c:w val="0.88514225500526666"/>
          <c:h val="0.72637517630465465"/>
        </c:manualLayout>
      </c:layout>
      <c:lineChart>
        <c:grouping val="standard"/>
        <c:varyColors val="0"/>
        <c:ser>
          <c:idx val="10"/>
          <c:order val="9"/>
          <c:tx>
            <c:strRef>
              <c:f>'Disposition Month'!$M$274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Month'!$N$274:$Y$274</c:f>
              <c:numCache>
                <c:formatCode>General</c:formatCode>
                <c:ptCount val="12"/>
                <c:pt idx="0">
                  <c:v>345022.84454960702</c:v>
                </c:pt>
                <c:pt idx="1">
                  <c:v>311610.63215863</c:v>
                </c:pt>
                <c:pt idx="2">
                  <c:v>344201.78248945501</c:v>
                </c:pt>
                <c:pt idx="3">
                  <c:v>328382.32469114702</c:v>
                </c:pt>
                <c:pt idx="4">
                  <c:v>345619.07895514701</c:v>
                </c:pt>
                <c:pt idx="5">
                  <c:v>337212.72533523099</c:v>
                </c:pt>
                <c:pt idx="6">
                  <c:v>327400.14534300799</c:v>
                </c:pt>
                <c:pt idx="7">
                  <c:v>357765.66011842899</c:v>
                </c:pt>
                <c:pt idx="8">
                  <c:v>343390.46234113199</c:v>
                </c:pt>
                <c:pt idx="9">
                  <c:v>328246.63309647498</c:v>
                </c:pt>
                <c:pt idx="10">
                  <c:v>314843.47705087898</c:v>
                </c:pt>
                <c:pt idx="11">
                  <c:v>339859.108474156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8A9-499B-B77D-C50F86911EA5}"/>
            </c:ext>
          </c:extLst>
        </c:ser>
        <c:ser>
          <c:idx val="11"/>
          <c:order val="10"/>
          <c:tx>
            <c:strRef>
              <c:f>'Disposition Month'!$M$275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Month'!$N$275:$Y$275</c:f>
              <c:numCache>
                <c:formatCode>General</c:formatCode>
                <c:ptCount val="12"/>
                <c:pt idx="0">
                  <c:v>310177.34694433201</c:v>
                </c:pt>
                <c:pt idx="1">
                  <c:v>274652.32555097103</c:v>
                </c:pt>
                <c:pt idx="2">
                  <c:v>335116.43486513599</c:v>
                </c:pt>
                <c:pt idx="3">
                  <c:v>307521.31801141001</c:v>
                </c:pt>
                <c:pt idx="4">
                  <c:v>334343.33869340498</c:v>
                </c:pt>
                <c:pt idx="5">
                  <c:v>328630.72633111803</c:v>
                </c:pt>
                <c:pt idx="6">
                  <c:v>323590.55556460202</c:v>
                </c:pt>
                <c:pt idx="7">
                  <c:v>324534.24643432198</c:v>
                </c:pt>
                <c:pt idx="8">
                  <c:v>318022.32938349998</c:v>
                </c:pt>
                <c:pt idx="9">
                  <c:v>321309.78893769899</c:v>
                </c:pt>
                <c:pt idx="10">
                  <c:v>305307.59645914601</c:v>
                </c:pt>
                <c:pt idx="11">
                  <c:v>319589.16817266197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8A9-499B-B77D-C50F86911EA5}"/>
            </c:ext>
          </c:extLst>
        </c:ser>
        <c:ser>
          <c:idx val="12"/>
          <c:order val="11"/>
          <c:tx>
            <c:strRef>
              <c:f>'Disposition Month'!$M$276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Month'!$N$276:$Y$276</c:f>
              <c:numCache>
                <c:formatCode>General</c:formatCode>
                <c:ptCount val="12"/>
                <c:pt idx="0">
                  <c:v>312959.437235158</c:v>
                </c:pt>
                <c:pt idx="1">
                  <c:v>283462.567086967</c:v>
                </c:pt>
                <c:pt idx="2">
                  <c:v>301291.41952555103</c:v>
                </c:pt>
                <c:pt idx="3">
                  <c:v>294689.43442291598</c:v>
                </c:pt>
                <c:pt idx="4">
                  <c:v>296244.10434711899</c:v>
                </c:pt>
                <c:pt idx="5">
                  <c:v>282981.39102751302</c:v>
                </c:pt>
                <c:pt idx="6">
                  <c:v>286050.754941341</c:v>
                </c:pt>
                <c:pt idx="7">
                  <c:v>288226.98806988599</c:v>
                </c:pt>
                <c:pt idx="8">
                  <c:v>264589.35231918399</c:v>
                </c:pt>
                <c:pt idx="9">
                  <c:v>272973.358709605</c:v>
                </c:pt>
                <c:pt idx="10">
                  <c:v>261223.407007142</c:v>
                </c:pt>
                <c:pt idx="11">
                  <c:v>264576.74434833898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8A9-499B-B77D-C50F86911EA5}"/>
            </c:ext>
          </c:extLst>
        </c:ser>
        <c:ser>
          <c:idx val="13"/>
          <c:order val="12"/>
          <c:tx>
            <c:strRef>
              <c:f>'Disposition Month'!$M$277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Month'!$N$277:$Y$277</c:f>
              <c:numCache>
                <c:formatCode>General</c:formatCode>
                <c:ptCount val="12"/>
                <c:pt idx="0">
                  <c:v>238686.01574580499</c:v>
                </c:pt>
                <c:pt idx="1">
                  <c:v>262215.22656136198</c:v>
                </c:pt>
                <c:pt idx="2">
                  <c:v>277382.42246018897</c:v>
                </c:pt>
                <c:pt idx="3">
                  <c:v>276079.35875120002</c:v>
                </c:pt>
                <c:pt idx="4">
                  <c:v>267453.40654274501</c:v>
                </c:pt>
                <c:pt idx="5">
                  <c:v>257808.680870841</c:v>
                </c:pt>
                <c:pt idx="6">
                  <c:v>255964.60781657201</c:v>
                </c:pt>
                <c:pt idx="7">
                  <c:v>252356.73203768299</c:v>
                </c:pt>
                <c:pt idx="8">
                  <c:v>238974.73099534801</c:v>
                </c:pt>
                <c:pt idx="9">
                  <c:v>247490.85222201599</c:v>
                </c:pt>
                <c:pt idx="10">
                  <c:v>208619.13745481501</c:v>
                </c:pt>
                <c:pt idx="11">
                  <c:v>198985.11066388199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78A9-499B-B77D-C50F86911EA5}"/>
            </c:ext>
          </c:extLst>
        </c:ser>
        <c:ser>
          <c:idx val="0"/>
          <c:order val="13"/>
          <c:tx>
            <c:strRef>
              <c:f>'Disposition Month'!$M$278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4-78A9-499B-B77D-C50F86911EA5}"/>
              </c:ext>
            </c:extLst>
          </c:dPt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Month'!$N$278:$Y$278</c:f>
              <c:numCache>
                <c:formatCode>General</c:formatCode>
                <c:ptCount val="12"/>
                <c:pt idx="0">
                  <c:v>228848.54757076799</c:v>
                </c:pt>
                <c:pt idx="1">
                  <c:v>204229.64246066101</c:v>
                </c:pt>
                <c:pt idx="2">
                  <c:v>213091.07761639499</c:v>
                </c:pt>
                <c:pt idx="3">
                  <c:v>219314.65711020501</c:v>
                </c:pt>
                <c:pt idx="4">
                  <c:v>232879.00874088501</c:v>
                </c:pt>
                <c:pt idx="5">
                  <c:v>207091.977074405</c:v>
                </c:pt>
                <c:pt idx="6">
                  <c:v>223683.53625878901</c:v>
                </c:pt>
                <c:pt idx="7">
                  <c:v>213455.94754608799</c:v>
                </c:pt>
                <c:pt idx="8">
                  <c:v>208536.68001769501</c:v>
                </c:pt>
                <c:pt idx="9">
                  <c:v>191138.231659988</c:v>
                </c:pt>
                <c:pt idx="10">
                  <c:v>202988.13775764199</c:v>
                </c:pt>
                <c:pt idx="11">
                  <c:v>207281.66385376599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78A9-499B-B77D-C50F86911EA5}"/>
            </c:ext>
          </c:extLst>
        </c:ser>
        <c:ser>
          <c:idx val="14"/>
          <c:order val="14"/>
          <c:tx>
            <c:strRef>
              <c:f>'Disposition Month'!$M$279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 w="12700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Month'!$N$279:$Y$279</c:f>
              <c:numCache>
                <c:formatCode>General</c:formatCode>
                <c:ptCount val="12"/>
                <c:pt idx="0">
                  <c:v>193288.06971378101</c:v>
                </c:pt>
                <c:pt idx="1">
                  <c:v>184618.68677743699</c:v>
                </c:pt>
                <c:pt idx="2">
                  <c:v>209936.45458464199</c:v>
                </c:pt>
                <c:pt idx="3">
                  <c:v>198536.06116629401</c:v>
                </c:pt>
                <c:pt idx="4">
                  <c:v>213489.77832054</c:v>
                </c:pt>
                <c:pt idx="5">
                  <c:v>204276.393508095</c:v>
                </c:pt>
                <c:pt idx="6">
                  <c:v>211596.189876166</c:v>
                </c:pt>
                <c:pt idx="7">
                  <c:v>213971.55324394899</c:v>
                </c:pt>
                <c:pt idx="8">
                  <c:v>202712.54368882001</c:v>
                </c:pt>
                <c:pt idx="9">
                  <c:v>219731.027864773</c:v>
                </c:pt>
                <c:pt idx="10">
                  <c:v>206233.24363453701</c:v>
                </c:pt>
                <c:pt idx="11">
                  <c:v>218649.994412778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78A9-499B-B77D-C50F86911EA5}"/>
            </c:ext>
          </c:extLst>
        </c:ser>
        <c:ser>
          <c:idx val="15"/>
          <c:order val="15"/>
          <c:tx>
            <c:strRef>
              <c:f>'Disposition Month'!$M$280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Month'!$N$280:$Y$280</c:f>
              <c:numCache>
                <c:formatCode>General</c:formatCode>
                <c:ptCount val="12"/>
                <c:pt idx="0">
                  <c:v>207728.66198857999</c:v>
                </c:pt>
                <c:pt idx="1">
                  <c:v>186836.687343775</c:v>
                </c:pt>
                <c:pt idx="2">
                  <c:v>216586.88822154599</c:v>
                </c:pt>
                <c:pt idx="3">
                  <c:v>203216.645632309</c:v>
                </c:pt>
                <c:pt idx="4">
                  <c:v>211118.29700797299</c:v>
                </c:pt>
                <c:pt idx="5">
                  <c:v>204642.355318549</c:v>
                </c:pt>
                <c:pt idx="6">
                  <c:v>177190.82767974201</c:v>
                </c:pt>
                <c:pt idx="7">
                  <c:v>210276.12434444201</c:v>
                </c:pt>
                <c:pt idx="8">
                  <c:v>206302.62789839</c:v>
                </c:pt>
                <c:pt idx="9">
                  <c:v>203194.12541848599</c:v>
                </c:pt>
                <c:pt idx="10">
                  <c:v>208068.03055027901</c:v>
                </c:pt>
                <c:pt idx="11">
                  <c:v>204008.00944908799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78A9-499B-B77D-C50F86911EA5}"/>
            </c:ext>
          </c:extLst>
        </c:ser>
        <c:ser>
          <c:idx val="16"/>
          <c:order val="16"/>
          <c:tx>
            <c:strRef>
              <c:f>'Disposition Month'!$M$281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Month'!$N$281:$Y$281</c:f>
              <c:numCache>
                <c:formatCode>General</c:formatCode>
                <c:ptCount val="12"/>
                <c:pt idx="0">
                  <c:v>200716.73978716999</c:v>
                </c:pt>
                <c:pt idx="1">
                  <c:v>180633.861933879</c:v>
                </c:pt>
                <c:pt idx="2">
                  <c:v>185906.07128383199</c:v>
                </c:pt>
                <c:pt idx="3">
                  <c:v>157272.578469534</c:v>
                </c:pt>
                <c:pt idx="4">
                  <c:v>94223.930830799</c:v>
                </c:pt>
                <c:pt idx="5">
                  <c:v>175335.37682977199</c:v>
                </c:pt>
                <c:pt idx="6">
                  <c:v>127142.507917946</c:v>
                </c:pt>
                <c:pt idx="7">
                  <c:v>129025.450401893</c:v>
                </c:pt>
                <c:pt idx="8">
                  <c:v>124303.326972739</c:v>
                </c:pt>
                <c:pt idx="9">
                  <c:v>115543.12249102</c:v>
                </c:pt>
                <c:pt idx="10">
                  <c:v>117946.042906513</c:v>
                </c:pt>
                <c:pt idx="11">
                  <c:v>142495.73898459499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78A9-499B-B77D-C50F86911EA5}"/>
            </c:ext>
          </c:extLst>
        </c:ser>
        <c:ser>
          <c:idx val="17"/>
          <c:order val="17"/>
          <c:tx>
            <c:strRef>
              <c:f>'Disposition Month'!$M$282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Month'!$N$282:$Y$282</c:f>
              <c:numCache>
                <c:formatCode>General</c:formatCode>
                <c:ptCount val="12"/>
                <c:pt idx="0">
                  <c:v>145245.61043732599</c:v>
                </c:pt>
                <c:pt idx="1">
                  <c:v>130796.775971294</c:v>
                </c:pt>
                <c:pt idx="2">
                  <c:v>145798.15384632899</c:v>
                </c:pt>
                <c:pt idx="3">
                  <c:v>142915.482152732</c:v>
                </c:pt>
                <c:pt idx="4">
                  <c:v>147271.29799147</c:v>
                </c:pt>
                <c:pt idx="5">
                  <c:v>141904.036857845</c:v>
                </c:pt>
                <c:pt idx="6">
                  <c:v>147102.60451718801</c:v>
                </c:pt>
                <c:pt idx="7">
                  <c:v>124986.471807451</c:v>
                </c:pt>
                <c:pt idx="8">
                  <c:v>62543.395949496997</c:v>
                </c:pt>
                <c:pt idx="9">
                  <c:v>108507.81794004</c:v>
                </c:pt>
                <c:pt idx="10">
                  <c:v>116787.22906517499</c:v>
                </c:pt>
                <c:pt idx="11">
                  <c:v>127025.307062839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78A9-499B-B77D-C50F86911EA5}"/>
            </c:ext>
          </c:extLst>
        </c:ser>
        <c:ser>
          <c:idx val="18"/>
          <c:order val="18"/>
          <c:tx>
            <c:strRef>
              <c:f>'Disposition Month'!$M$283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  <a:effectLst>
              <a:outerShdw blurRad="50800" dist="50800" dir="5400000" algn="ctr" rotWithShape="0">
                <a:schemeClr val="bg1"/>
              </a:outerShdw>
            </a:effectLst>
          </c:spPr>
          <c:marker>
            <c:symbol val="square"/>
            <c:size val="6"/>
            <c:spPr>
              <a:solidFill>
                <a:schemeClr val="accent5">
                  <a:lumMod val="75000"/>
                </a:schemeClr>
              </a:solidFill>
              <a:ln>
                <a:noFill/>
              </a:ln>
              <a:effectLst>
                <a:outerShdw blurRad="50800" dist="50800" dir="5400000" algn="ctr" rotWithShape="0">
                  <a:schemeClr val="bg1"/>
                </a:outerShdw>
              </a:effectLst>
            </c:spPr>
          </c:marker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Month'!$N$283:$Y$283</c:f>
              <c:numCache>
                <c:formatCode>General</c:formatCode>
                <c:ptCount val="12"/>
                <c:pt idx="0">
                  <c:v>125631.552800766</c:v>
                </c:pt>
                <c:pt idx="1">
                  <c:v>115275.395419964</c:v>
                </c:pt>
                <c:pt idx="2">
                  <c:v>132353.126316248</c:v>
                </c:pt>
                <c:pt idx="3">
                  <c:v>148087.28508468499</c:v>
                </c:pt>
                <c:pt idx="4">
                  <c:v>150711.82106631601</c:v>
                </c:pt>
                <c:pt idx="5">
                  <c:v>144146.03027880401</c:v>
                </c:pt>
                <c:pt idx="6">
                  <c:v>152229.49780915401</c:v>
                </c:pt>
                <c:pt idx="7">
                  <c:v>143998.30733333301</c:v>
                </c:pt>
                <c:pt idx="8">
                  <c:v>132662.403089642</c:v>
                </c:pt>
                <c:pt idx="9">
                  <c:v>152696.596401777</c:v>
                </c:pt>
                <c:pt idx="10">
                  <c:v>142990.31837761399</c:v>
                </c:pt>
                <c:pt idx="11">
                  <c:v>136318.96823976299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78A9-499B-B77D-C50F86911EA5}"/>
            </c:ext>
          </c:extLst>
        </c:ser>
        <c:ser>
          <c:idx val="19"/>
          <c:order val="19"/>
          <c:tx>
            <c:strRef>
              <c:f>'Disposition Month'!$M$284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Month'!$N$284:$Y$284</c:f>
              <c:numCache>
                <c:formatCode>#,##0.00</c:formatCode>
                <c:ptCount val="12"/>
                <c:pt idx="0">
                  <c:v>139509.10836549799</c:v>
                </c:pt>
                <c:pt idx="1">
                  <c:v>124941.29234621501</c:v>
                </c:pt>
                <c:pt idx="2">
                  <c:v>133839.24016120299</c:v>
                </c:pt>
                <c:pt idx="3">
                  <c:v>127610.07194266299</c:v>
                </c:pt>
                <c:pt idx="4">
                  <c:v>133309.153487737</c:v>
                </c:pt>
                <c:pt idx="5">
                  <c:v>127956.176369166</c:v>
                </c:pt>
                <c:pt idx="6">
                  <c:v>128047.94453668001</c:v>
                </c:pt>
                <c:pt idx="7">
                  <c:v>134178.84685287601</c:v>
                </c:pt>
                <c:pt idx="8">
                  <c:v>126148.93586157401</c:v>
                </c:pt>
                <c:pt idx="9">
                  <c:v>125230.620448118</c:v>
                </c:pt>
                <c:pt idx="10" formatCode="#,##0.000">
                  <c:v>127484.14701546601</c:v>
                </c:pt>
                <c:pt idx="11" formatCode="General">
                  <c:v>131536.01233116901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78A9-499B-B77D-C50F86911EA5}"/>
            </c:ext>
          </c:extLst>
        </c:ser>
        <c:ser>
          <c:idx val="20"/>
          <c:order val="20"/>
          <c:tx>
            <c:strRef>
              <c:f>'Disposition Month'!$M$285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Month'!$N$264:$Y$264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Month'!$N$285:$Y$285</c:f>
              <c:numCache>
                <c:formatCode>General</c:formatCode>
                <c:ptCount val="12"/>
                <c:pt idx="0">
                  <c:v>133358.679486988</c:v>
                </c:pt>
                <c:pt idx="1">
                  <c:v>119585.658508787</c:v>
                </c:pt>
                <c:pt idx="2">
                  <c:v>123052.158289839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C-78A9-499B-B77D-C50F86911EA5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406016"/>
        <c:axId val="124416384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Month'!$M$265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Month'!$N$265:$Y$265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439528.96090617601</c:v>
                      </c:pt>
                      <c:pt idx="1">
                        <c:v>352554.18074302399</c:v>
                      </c:pt>
                      <c:pt idx="2">
                        <c:v>388250.30564981903</c:v>
                      </c:pt>
                      <c:pt idx="3">
                        <c:v>371664.94968947303</c:v>
                      </c:pt>
                      <c:pt idx="4">
                        <c:v>376944.419134308</c:v>
                      </c:pt>
                      <c:pt idx="5">
                        <c:v>364373.39083432802</c:v>
                      </c:pt>
                      <c:pt idx="6">
                        <c:v>373376.36701310403</c:v>
                      </c:pt>
                      <c:pt idx="7">
                        <c:v>374957.04543857201</c:v>
                      </c:pt>
                      <c:pt idx="8">
                        <c:v>252648.34940940799</c:v>
                      </c:pt>
                      <c:pt idx="9">
                        <c:v>294836.08750282298</c:v>
                      </c:pt>
                      <c:pt idx="10">
                        <c:v>306161.90200133098</c:v>
                      </c:pt>
                      <c:pt idx="11">
                        <c:v>325615.34984864801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D-78A9-499B-B77D-C50F86911EA5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Month'!$M$266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Month'!$N$266:$Y$266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346534.81699999399</c:v>
                      </c:pt>
                      <c:pt idx="1">
                        <c:v>319401.76471379801</c:v>
                      </c:pt>
                      <c:pt idx="2">
                        <c:v>326574.195420017</c:v>
                      </c:pt>
                      <c:pt idx="3">
                        <c:v>404282.72753221501</c:v>
                      </c:pt>
                      <c:pt idx="4">
                        <c:v>376916.31102423603</c:v>
                      </c:pt>
                      <c:pt idx="5">
                        <c:v>358886.38515602902</c:v>
                      </c:pt>
                      <c:pt idx="6">
                        <c:v>319254.63716400898</c:v>
                      </c:pt>
                      <c:pt idx="7">
                        <c:v>315616.43991115497</c:v>
                      </c:pt>
                      <c:pt idx="8">
                        <c:v>78702.698250476999</c:v>
                      </c:pt>
                      <c:pt idx="9">
                        <c:v>114538.450766073</c:v>
                      </c:pt>
                      <c:pt idx="10">
                        <c:v>180921.896908191</c:v>
                      </c:pt>
                      <c:pt idx="11">
                        <c:v>197290.87605285901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78A9-499B-B77D-C50F86911EA5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Month'!$M$267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Month'!$N$267:$Y$267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230553.141174936</c:v>
                      </c:pt>
                      <c:pt idx="1">
                        <c:v>221290.45905745699</c:v>
                      </c:pt>
                      <c:pt idx="2">
                        <c:v>249233.35198095901</c:v>
                      </c:pt>
                      <c:pt idx="3">
                        <c:v>283338.50460554601</c:v>
                      </c:pt>
                      <c:pt idx="4">
                        <c:v>275598.75576610601</c:v>
                      </c:pt>
                      <c:pt idx="5">
                        <c:v>300558.28335014498</c:v>
                      </c:pt>
                      <c:pt idx="6">
                        <c:v>317273.171989795</c:v>
                      </c:pt>
                      <c:pt idx="7">
                        <c:v>336148.30097036698</c:v>
                      </c:pt>
                      <c:pt idx="8">
                        <c:v>309714.79657643603</c:v>
                      </c:pt>
                      <c:pt idx="9">
                        <c:v>358167.34685092402</c:v>
                      </c:pt>
                      <c:pt idx="10">
                        <c:v>348876.45929372002</c:v>
                      </c:pt>
                      <c:pt idx="11">
                        <c:v>372942.69787241297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78A9-499B-B77D-C50F86911EA5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Month'!$M$268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Month'!$N$268:$Y$268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369686.73914022697</c:v>
                      </c:pt>
                      <c:pt idx="1">
                        <c:v>334445.28206181398</c:v>
                      </c:pt>
                      <c:pt idx="2">
                        <c:v>381894.43356020103</c:v>
                      </c:pt>
                      <c:pt idx="3">
                        <c:v>380620.56595321902</c:v>
                      </c:pt>
                      <c:pt idx="4">
                        <c:v>394922.13871444901</c:v>
                      </c:pt>
                      <c:pt idx="5">
                        <c:v>386951.94095416297</c:v>
                      </c:pt>
                      <c:pt idx="6">
                        <c:v>384343.36551910499</c:v>
                      </c:pt>
                      <c:pt idx="7">
                        <c:v>372200.984394125</c:v>
                      </c:pt>
                      <c:pt idx="8">
                        <c:v>369099.63612368802</c:v>
                      </c:pt>
                      <c:pt idx="9">
                        <c:v>390100.07048634702</c:v>
                      </c:pt>
                      <c:pt idx="10">
                        <c:v>381339.32242040703</c:v>
                      </c:pt>
                      <c:pt idx="11">
                        <c:v>404072.87381251203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78A9-499B-B77D-C50F86911EA5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Month'!$M$269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Month'!$N$269:$Y$269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361179.55744089198</c:v>
                      </c:pt>
                      <c:pt idx="1">
                        <c:v>362298.87173431797</c:v>
                      </c:pt>
                      <c:pt idx="2">
                        <c:v>444589.56284687901</c:v>
                      </c:pt>
                      <c:pt idx="3">
                        <c:v>390368.81310596003</c:v>
                      </c:pt>
                      <c:pt idx="4">
                        <c:v>411263.34889933502</c:v>
                      </c:pt>
                      <c:pt idx="5">
                        <c:v>386821.99641245499</c:v>
                      </c:pt>
                      <c:pt idx="6">
                        <c:v>432048.85404347599</c:v>
                      </c:pt>
                      <c:pt idx="7">
                        <c:v>391784.92503290501</c:v>
                      </c:pt>
                      <c:pt idx="8">
                        <c:v>135416.92299500699</c:v>
                      </c:pt>
                      <c:pt idx="9">
                        <c:v>295684.92898270499</c:v>
                      </c:pt>
                      <c:pt idx="10">
                        <c:v>331775.50332623802</c:v>
                      </c:pt>
                      <c:pt idx="11">
                        <c:v>358333.34032828198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78A9-499B-B77D-C50F86911EA5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Month'!$M$270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>
                    <a:solidFill>
                      <a:srgbClr val="8064A2">
                        <a:lumMod val="75000"/>
                      </a:srgb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rgbClr val="8064A2">
                        <a:lumMod val="75000"/>
                      </a:srgb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Month'!$N$270:$Y$270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335999.291883467</c:v>
                      </c:pt>
                      <c:pt idx="1">
                        <c:v>298096.22741041501</c:v>
                      </c:pt>
                      <c:pt idx="2">
                        <c:v>343406.40416385798</c:v>
                      </c:pt>
                      <c:pt idx="3">
                        <c:v>340943.81547277299</c:v>
                      </c:pt>
                      <c:pt idx="4">
                        <c:v>346131.21165936498</c:v>
                      </c:pt>
                      <c:pt idx="5">
                        <c:v>338470.93483570497</c:v>
                      </c:pt>
                      <c:pt idx="6">
                        <c:v>337663.90513253299</c:v>
                      </c:pt>
                      <c:pt idx="7">
                        <c:v>337300.82635378197</c:v>
                      </c:pt>
                      <c:pt idx="8">
                        <c:v>347860.55052387301</c:v>
                      </c:pt>
                      <c:pt idx="9">
                        <c:v>368418.32545770798</c:v>
                      </c:pt>
                      <c:pt idx="10">
                        <c:v>319930.81494935398</c:v>
                      </c:pt>
                      <c:pt idx="11">
                        <c:v>380201.65609252697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78A9-499B-B77D-C50F86911EA5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Month'!$M$271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plus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Month'!$N$271:$Y$271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306331.07212858298</c:v>
                      </c:pt>
                      <c:pt idx="1">
                        <c:v>305578.47640770703</c:v>
                      </c:pt>
                      <c:pt idx="2">
                        <c:v>325698.63092944497</c:v>
                      </c:pt>
                      <c:pt idx="3">
                        <c:v>328811.54585523298</c:v>
                      </c:pt>
                      <c:pt idx="4">
                        <c:v>324519.78591738798</c:v>
                      </c:pt>
                      <c:pt idx="5">
                        <c:v>315482.03310204699</c:v>
                      </c:pt>
                      <c:pt idx="6">
                        <c:v>328812.15654130699</c:v>
                      </c:pt>
                      <c:pt idx="7">
                        <c:v>367858.64456785901</c:v>
                      </c:pt>
                      <c:pt idx="8">
                        <c:v>327870.716555472</c:v>
                      </c:pt>
                      <c:pt idx="9">
                        <c:v>347353.03464627999</c:v>
                      </c:pt>
                      <c:pt idx="10">
                        <c:v>307710.34779658902</c:v>
                      </c:pt>
                      <c:pt idx="11">
                        <c:v>326418.77197902102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78A9-499B-B77D-C50F86911EA5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Month'!$M$272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Month'!$N$272:$Y$272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289933.801264279</c:v>
                      </c:pt>
                      <c:pt idx="1">
                        <c:v>300448.11865709198</c:v>
                      </c:pt>
                      <c:pt idx="2">
                        <c:v>350333.92757733399</c:v>
                      </c:pt>
                      <c:pt idx="3">
                        <c:v>324508.42118392698</c:v>
                      </c:pt>
                      <c:pt idx="4">
                        <c:v>325166.87311009999</c:v>
                      </c:pt>
                      <c:pt idx="5">
                        <c:v>313539.40973677801</c:v>
                      </c:pt>
                      <c:pt idx="6">
                        <c:v>317672.23063590098</c:v>
                      </c:pt>
                      <c:pt idx="7">
                        <c:v>344112.03167693102</c:v>
                      </c:pt>
                      <c:pt idx="8">
                        <c:v>297685.96681910899</c:v>
                      </c:pt>
                      <c:pt idx="9">
                        <c:v>346547.70302868</c:v>
                      </c:pt>
                      <c:pt idx="10">
                        <c:v>339844.16586564702</c:v>
                      </c:pt>
                      <c:pt idx="11">
                        <c:v>351073.06417927402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78A9-499B-B77D-C50F86911EA5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Month'!$M$273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4">
                        <a:lumMod val="60000"/>
                        <a:lumOff val="4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60000"/>
                        <a:lumOff val="40000"/>
                      </a:schemeClr>
                    </a:solidFill>
                    <a:ln>
                      <a:solidFill>
                        <a:schemeClr val="accent4">
                          <a:lumMod val="60000"/>
                          <a:lumOff val="40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Month'!$N$264:$Y$264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Month'!$N$273:$Y$273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350153.20710683399</c:v>
                      </c:pt>
                      <c:pt idx="1">
                        <c:v>303701.98057338299</c:v>
                      </c:pt>
                      <c:pt idx="2">
                        <c:v>331411.33775149297</c:v>
                      </c:pt>
                      <c:pt idx="3">
                        <c:v>328742.294713918</c:v>
                      </c:pt>
                      <c:pt idx="4">
                        <c:v>338444.932251397</c:v>
                      </c:pt>
                      <c:pt idx="5">
                        <c:v>322440.18200785102</c:v>
                      </c:pt>
                      <c:pt idx="6">
                        <c:v>349392.99104951799</c:v>
                      </c:pt>
                      <c:pt idx="7">
                        <c:v>291191.010585115</c:v>
                      </c:pt>
                      <c:pt idx="8">
                        <c:v>251369.62620641899</c:v>
                      </c:pt>
                      <c:pt idx="9">
                        <c:v>344344.08230810001</c:v>
                      </c:pt>
                      <c:pt idx="10">
                        <c:v>335227.400356183</c:v>
                      </c:pt>
                      <c:pt idx="11">
                        <c:v>352771.29816596402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5-78A9-499B-B77D-C50F86911EA5}"/>
                  </c:ext>
                </c:extLst>
              </c15:ser>
            </c15:filteredLineSeries>
          </c:ext>
        </c:extLst>
      </c:lineChart>
      <c:catAx>
        <c:axId val="124406016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1638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416384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050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1.3698630136986301E-2"/>
              <c:y val="0.43441466854725197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406016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7.0600632244467859E-2"/>
          <c:y val="0.93464974141984014"/>
          <c:w val="0.89999999999999991"/>
          <c:h val="3.3168883550573125E-2"/>
        </c:manualLayout>
      </c:layout>
      <c:overlay val="0"/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  <c:userShapes r:id="rId2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Oil Royalty by Disposition Month</a:t>
            </a:r>
          </a:p>
        </c:rich>
      </c:tx>
      <c:layout>
        <c:manualLayout>
          <c:xMode val="edge"/>
          <c:yMode val="edge"/>
          <c:x val="0.3656480505795574"/>
          <c:y val="1.9746121297602413E-2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0537407797681816"/>
          <c:y val="0.12275566523150171"/>
          <c:w val="0.88198103266596461"/>
          <c:h val="0.72637517630465465"/>
        </c:manualLayout>
      </c:layout>
      <c:lineChart>
        <c:grouping val="standard"/>
        <c:varyColors val="0"/>
        <c:ser>
          <c:idx val="10"/>
          <c:order val="9"/>
          <c:tx>
            <c:strRef>
              <c:f>'Disposition Month'!$M$250</c:f>
              <c:strCache>
                <c:ptCount val="1"/>
                <c:pt idx="0">
                  <c:v>2013</c:v>
                </c:pt>
              </c:strCache>
            </c:strRef>
          </c:tx>
          <c:spPr>
            <a:ln w="12700">
              <a:solidFill>
                <a:srgbClr val="7030A0"/>
              </a:solidFill>
            </a:ln>
          </c:spPr>
          <c:marker>
            <c:symbol val="square"/>
            <c:size val="5"/>
            <c:spPr>
              <a:solidFill>
                <a:srgbClr val="7030A0"/>
              </a:solidFill>
              <a:ln>
                <a:solidFill>
                  <a:srgbClr val="7030A0"/>
                </a:solidFill>
              </a:ln>
            </c:spPr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Month'!$N$250:$Y$250</c:f>
              <c:numCache>
                <c:formatCode>General</c:formatCode>
                <c:ptCount val="12"/>
                <c:pt idx="0">
                  <c:v>34563914.869999997</c:v>
                </c:pt>
                <c:pt idx="1">
                  <c:v>30747752.140000001</c:v>
                </c:pt>
                <c:pt idx="2">
                  <c:v>33960901.93</c:v>
                </c:pt>
                <c:pt idx="3">
                  <c:v>32330706.640000001</c:v>
                </c:pt>
                <c:pt idx="4">
                  <c:v>32810832.629999999</c:v>
                </c:pt>
                <c:pt idx="5">
                  <c:v>31029316.850000001</c:v>
                </c:pt>
                <c:pt idx="6">
                  <c:v>34233087.259999998</c:v>
                </c:pt>
                <c:pt idx="7">
                  <c:v>35065467.5</c:v>
                </c:pt>
                <c:pt idx="8">
                  <c:v>33322773.25</c:v>
                </c:pt>
                <c:pt idx="9">
                  <c:v>29311046.989999998</c:v>
                </c:pt>
                <c:pt idx="10">
                  <c:v>26832941.850000001</c:v>
                </c:pt>
                <c:pt idx="11">
                  <c:v>29477180.960000001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D7D9-4950-8555-FEE079849564}"/>
            </c:ext>
          </c:extLst>
        </c:ser>
        <c:ser>
          <c:idx val="11"/>
          <c:order val="10"/>
          <c:tx>
            <c:strRef>
              <c:f>'Disposition Month'!$M$251</c:f>
              <c:strCache>
                <c:ptCount val="1"/>
                <c:pt idx="0">
                  <c:v>2014</c:v>
                </c:pt>
              </c:strCache>
            </c:strRef>
          </c:tx>
          <c:spPr>
            <a:ln w="12700">
              <a:solidFill>
                <a:srgbClr val="FF9999"/>
              </a:solidFill>
            </a:ln>
          </c:spPr>
          <c:marker>
            <c:symbol val="square"/>
            <c:size val="5"/>
            <c:spPr>
              <a:solidFill>
                <a:srgbClr val="FF9999"/>
              </a:solidFill>
              <a:ln>
                <a:solidFill>
                  <a:srgbClr val="FF9999"/>
                </a:solidFill>
              </a:ln>
            </c:spPr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Month'!$N$251:$Y$251</c:f>
              <c:numCache>
                <c:formatCode>General</c:formatCode>
                <c:ptCount val="12"/>
                <c:pt idx="0">
                  <c:v>26784807.079999998</c:v>
                </c:pt>
                <c:pt idx="1">
                  <c:v>26021205.899999999</c:v>
                </c:pt>
                <c:pt idx="2">
                  <c:v>31008115.510000002</c:v>
                </c:pt>
                <c:pt idx="3">
                  <c:v>28415344.27</c:v>
                </c:pt>
                <c:pt idx="4">
                  <c:v>30484326.289999999</c:v>
                </c:pt>
                <c:pt idx="5">
                  <c:v>30753649.829999998</c:v>
                </c:pt>
                <c:pt idx="6">
                  <c:v>29960524.039999999</c:v>
                </c:pt>
                <c:pt idx="7">
                  <c:v>28387618.16</c:v>
                </c:pt>
                <c:pt idx="8">
                  <c:v>26946660.530000001</c:v>
                </c:pt>
                <c:pt idx="9">
                  <c:v>24402972.109999999</c:v>
                </c:pt>
                <c:pt idx="10">
                  <c:v>20879045.390000001</c:v>
                </c:pt>
                <c:pt idx="11">
                  <c:v>17268976.379999999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D7D9-4950-8555-FEE079849564}"/>
            </c:ext>
          </c:extLst>
        </c:ser>
        <c:ser>
          <c:idx val="12"/>
          <c:order val="11"/>
          <c:tx>
            <c:strRef>
              <c:f>'Disposition Month'!$M$252</c:f>
              <c:strCache>
                <c:ptCount val="1"/>
                <c:pt idx="0">
                  <c:v>2015</c:v>
                </c:pt>
              </c:strCache>
            </c:strRef>
          </c:tx>
          <c:spPr>
            <a:ln w="12700">
              <a:solidFill>
                <a:schemeClr val="accent3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3">
                  <a:lumMod val="50000"/>
                </a:schemeClr>
              </a:solidFill>
              <a:ln>
                <a:solidFill>
                  <a:schemeClr val="accent3">
                    <a:lumMod val="50000"/>
                  </a:schemeClr>
                </a:solidFill>
              </a:ln>
            </c:spPr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Month'!$N$252:$Y$252</c:f>
              <c:numCache>
                <c:formatCode>General</c:formatCode>
                <c:ptCount val="12"/>
                <c:pt idx="0">
                  <c:v>13001178.310000001</c:v>
                </c:pt>
                <c:pt idx="1">
                  <c:v>12146374.779999999</c:v>
                </c:pt>
                <c:pt idx="2">
                  <c:v>12847770.41</c:v>
                </c:pt>
                <c:pt idx="3">
                  <c:v>14432881.49</c:v>
                </c:pt>
                <c:pt idx="4">
                  <c:v>15842939.710000001</c:v>
                </c:pt>
                <c:pt idx="5">
                  <c:v>15572216.26</c:v>
                </c:pt>
                <c:pt idx="6">
                  <c:v>13223833.869999999</c:v>
                </c:pt>
                <c:pt idx="7">
                  <c:v>11123541.17</c:v>
                </c:pt>
                <c:pt idx="8">
                  <c:v>10761479.02</c:v>
                </c:pt>
                <c:pt idx="9">
                  <c:v>11025391.640000001</c:v>
                </c:pt>
                <c:pt idx="10">
                  <c:v>9316447.3699999992</c:v>
                </c:pt>
                <c:pt idx="11">
                  <c:v>8121714.2300000004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D7D9-4950-8555-FEE079849564}"/>
            </c:ext>
          </c:extLst>
        </c:ser>
        <c:ser>
          <c:idx val="13"/>
          <c:order val="12"/>
          <c:tx>
            <c:strRef>
              <c:f>'Disposition Month'!$M$253</c:f>
              <c:strCache>
                <c:ptCount val="1"/>
                <c:pt idx="0">
                  <c:v>2016</c:v>
                </c:pt>
              </c:strCache>
            </c:strRef>
          </c:tx>
          <c:spPr>
            <a:ln w="12700">
              <a:solidFill>
                <a:schemeClr val="accent4">
                  <a:lumMod val="50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4">
                  <a:lumMod val="50000"/>
                </a:schemeClr>
              </a:solidFill>
              <a:ln>
                <a:solidFill>
                  <a:schemeClr val="accent4">
                    <a:lumMod val="50000"/>
                  </a:schemeClr>
                </a:solidFill>
              </a:ln>
            </c:spPr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Month'!$N$253:$Y$253</c:f>
              <c:numCache>
                <c:formatCode>General</c:formatCode>
                <c:ptCount val="12"/>
                <c:pt idx="0">
                  <c:v>6167918.5599999996</c:v>
                </c:pt>
                <c:pt idx="1">
                  <c:v>6134580.5800000001</c:v>
                </c:pt>
                <c:pt idx="2">
                  <c:v>7968745.5199999996</c:v>
                </c:pt>
                <c:pt idx="3">
                  <c:v>8907698.2200000007</c:v>
                </c:pt>
                <c:pt idx="4">
                  <c:v>10235980.9</c:v>
                </c:pt>
                <c:pt idx="5">
                  <c:v>10656883.550000001</c:v>
                </c:pt>
                <c:pt idx="6">
                  <c:v>9676061.3800000008</c:v>
                </c:pt>
                <c:pt idx="7">
                  <c:v>9463044.8399999999</c:v>
                </c:pt>
                <c:pt idx="8">
                  <c:v>8956859.4399999995</c:v>
                </c:pt>
                <c:pt idx="9">
                  <c:v>10279272.65</c:v>
                </c:pt>
                <c:pt idx="10">
                  <c:v>7970047.4800000004</c:v>
                </c:pt>
                <c:pt idx="11">
                  <c:v>8622734.4499999993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D7D9-4950-8555-FEE079849564}"/>
            </c:ext>
          </c:extLst>
        </c:ser>
        <c:ser>
          <c:idx val="0"/>
          <c:order val="13"/>
          <c:tx>
            <c:strRef>
              <c:f>'Disposition Month'!$M$254</c:f>
              <c:strCache>
                <c:ptCount val="1"/>
                <c:pt idx="0">
                  <c:v>2017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Month'!$N$254:$Y$254</c:f>
              <c:numCache>
                <c:formatCode>General</c:formatCode>
                <c:ptCount val="12"/>
                <c:pt idx="0">
                  <c:v>10087503.359999999</c:v>
                </c:pt>
                <c:pt idx="1">
                  <c:v>9136969.3499999996</c:v>
                </c:pt>
                <c:pt idx="2">
                  <c:v>8988359.7599999998</c:v>
                </c:pt>
                <c:pt idx="3">
                  <c:v>9470500.8200000003</c:v>
                </c:pt>
                <c:pt idx="4">
                  <c:v>9702090.2799999993</c:v>
                </c:pt>
                <c:pt idx="5">
                  <c:v>8035164.4000000004</c:v>
                </c:pt>
                <c:pt idx="6">
                  <c:v>8957322.5899999999</c:v>
                </c:pt>
                <c:pt idx="7">
                  <c:v>8869090.4100000001</c:v>
                </c:pt>
                <c:pt idx="8">
                  <c:v>8983138.9700000007</c:v>
                </c:pt>
                <c:pt idx="9">
                  <c:v>8761930.8699999992</c:v>
                </c:pt>
                <c:pt idx="10">
                  <c:v>10468456.449999999</c:v>
                </c:pt>
                <c:pt idx="11">
                  <c:v>11026581.9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D7D9-4950-8555-FEE079849564}"/>
            </c:ext>
          </c:extLst>
        </c:ser>
        <c:ser>
          <c:idx val="14"/>
          <c:order val="14"/>
          <c:tx>
            <c:strRef>
              <c:f>'Disposition Month'!$M$255</c:f>
              <c:strCache>
                <c:ptCount val="1"/>
                <c:pt idx="0">
                  <c:v>2018</c:v>
                </c:pt>
              </c:strCache>
            </c:strRef>
          </c:tx>
          <c:spPr>
            <a:ln w="12700">
              <a:solidFill>
                <a:schemeClr val="accent2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2">
                  <a:lumMod val="75000"/>
                </a:schemeClr>
              </a:solidFill>
              <a:ln w="12700">
                <a:solidFill>
                  <a:schemeClr val="accent2">
                    <a:lumMod val="75000"/>
                  </a:schemeClr>
                </a:solidFill>
              </a:ln>
            </c:spPr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Month'!$N$255:$Y$255</c:f>
              <c:numCache>
                <c:formatCode>General</c:formatCode>
                <c:ptCount val="12"/>
                <c:pt idx="0">
                  <c:v>11224057.77</c:v>
                </c:pt>
                <c:pt idx="1">
                  <c:v>10310626.630000001</c:v>
                </c:pt>
                <c:pt idx="2">
                  <c:v>11509106.869999999</c:v>
                </c:pt>
                <c:pt idx="3">
                  <c:v>11492779.460000001</c:v>
                </c:pt>
                <c:pt idx="4">
                  <c:v>13119911.68</c:v>
                </c:pt>
                <c:pt idx="5">
                  <c:v>12348387.039999999</c:v>
                </c:pt>
                <c:pt idx="6">
                  <c:v>13914517.960000001</c:v>
                </c:pt>
                <c:pt idx="7">
                  <c:v>12817868.609999999</c:v>
                </c:pt>
                <c:pt idx="8">
                  <c:v>12789940.189999999</c:v>
                </c:pt>
                <c:pt idx="9">
                  <c:v>14419522.92</c:v>
                </c:pt>
                <c:pt idx="10">
                  <c:v>11255186.35</c:v>
                </c:pt>
                <c:pt idx="11">
                  <c:v>10327977.609999999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D7D9-4950-8555-FEE079849564}"/>
            </c:ext>
          </c:extLst>
        </c:ser>
        <c:ser>
          <c:idx val="15"/>
          <c:order val="15"/>
          <c:tx>
            <c:strRef>
              <c:f>'Disposition Month'!$M$256</c:f>
              <c:strCache>
                <c:ptCount val="1"/>
                <c:pt idx="0">
                  <c:v>2019</c:v>
                </c:pt>
              </c:strCache>
            </c:strRef>
          </c:tx>
          <c:spPr>
            <a:ln w="12700"/>
          </c:spPr>
          <c:marker>
            <c:symbol val="square"/>
            <c:size val="5"/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Month'!$N$256:$Y$256</c:f>
              <c:numCache>
                <c:formatCode>General</c:formatCode>
                <c:ptCount val="12"/>
                <c:pt idx="0">
                  <c:v>10027403.74</c:v>
                </c:pt>
                <c:pt idx="1">
                  <c:v>9602903.3599999994</c:v>
                </c:pt>
                <c:pt idx="2">
                  <c:v>11901991.199999999</c:v>
                </c:pt>
                <c:pt idx="3">
                  <c:v>12175553.93</c:v>
                </c:pt>
                <c:pt idx="4">
                  <c:v>11960471.73</c:v>
                </c:pt>
                <c:pt idx="5">
                  <c:v>10772811.59</c:v>
                </c:pt>
                <c:pt idx="6">
                  <c:v>9633479.25</c:v>
                </c:pt>
                <c:pt idx="7">
                  <c:v>10613074.41</c:v>
                </c:pt>
                <c:pt idx="8">
                  <c:v>10608638.119999999</c:v>
                </c:pt>
                <c:pt idx="9">
                  <c:v>9917997.0299999993</c:v>
                </c:pt>
                <c:pt idx="10">
                  <c:v>10610000.15</c:v>
                </c:pt>
                <c:pt idx="11">
                  <c:v>11061075.08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D7D9-4950-8555-FEE079849564}"/>
            </c:ext>
          </c:extLst>
        </c:ser>
        <c:ser>
          <c:idx val="16"/>
          <c:order val="16"/>
          <c:tx>
            <c:strRef>
              <c:f>'Disposition Month'!$M$257</c:f>
              <c:strCache>
                <c:ptCount val="1"/>
                <c:pt idx="0">
                  <c:v>2020</c:v>
                </c:pt>
              </c:strCache>
            </c:strRef>
          </c:tx>
          <c:spPr>
            <a:ln w="12700">
              <a:solidFill>
                <a:srgbClr val="FF0000"/>
              </a:solidFill>
            </a:ln>
          </c:spPr>
          <c:marker>
            <c:symbol val="square"/>
            <c:size val="5"/>
            <c:spPr>
              <a:solidFill>
                <a:srgbClr val="FF0000"/>
              </a:solidFill>
              <a:ln>
                <a:solidFill>
                  <a:srgbClr val="FF0000"/>
                </a:solidFill>
              </a:ln>
            </c:spPr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Month'!$N$257:$Y$257</c:f>
              <c:numCache>
                <c:formatCode>General</c:formatCode>
                <c:ptCount val="12"/>
                <c:pt idx="0">
                  <c:v>10413902.970000001</c:v>
                </c:pt>
                <c:pt idx="1">
                  <c:v>8245429.5199999996</c:v>
                </c:pt>
                <c:pt idx="2">
                  <c:v>5100808.74</c:v>
                </c:pt>
                <c:pt idx="3">
                  <c:v>1985512.28</c:v>
                </c:pt>
                <c:pt idx="4">
                  <c:v>1585804.92</c:v>
                </c:pt>
                <c:pt idx="5">
                  <c:v>5553530.6500000004</c:v>
                </c:pt>
                <c:pt idx="6">
                  <c:v>4338006.28</c:v>
                </c:pt>
                <c:pt idx="7">
                  <c:v>4635694.57</c:v>
                </c:pt>
                <c:pt idx="8">
                  <c:v>4160623.67</c:v>
                </c:pt>
                <c:pt idx="9">
                  <c:v>3794466.23</c:v>
                </c:pt>
                <c:pt idx="10">
                  <c:v>4037567.42</c:v>
                </c:pt>
                <c:pt idx="11">
                  <c:v>5619243.0800000001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D7D9-4950-8555-FEE079849564}"/>
            </c:ext>
          </c:extLst>
        </c:ser>
        <c:ser>
          <c:idx val="17"/>
          <c:order val="17"/>
          <c:tx>
            <c:strRef>
              <c:f>'Disposition Month'!$M$258</c:f>
              <c:strCache>
                <c:ptCount val="1"/>
                <c:pt idx="0">
                  <c:v>2021</c:v>
                </c:pt>
              </c:strCache>
            </c:strRef>
          </c:tx>
          <c:spPr>
            <a:ln w="9525">
              <a:solidFill>
                <a:srgbClr val="002060"/>
              </a:solidFill>
            </a:ln>
          </c:spPr>
          <c:marker>
            <c:symbol val="square"/>
            <c:size val="5"/>
            <c:spPr>
              <a:solidFill>
                <a:srgbClr val="002060"/>
              </a:solidFill>
              <a:ln>
                <a:solidFill>
                  <a:srgbClr val="002060"/>
                </a:solidFill>
              </a:ln>
            </c:spPr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Month'!$N$258:$Y$258</c:f>
              <c:numCache>
                <c:formatCode>General</c:formatCode>
                <c:ptCount val="12"/>
                <c:pt idx="0">
                  <c:v>6460997.0499999998</c:v>
                </c:pt>
                <c:pt idx="1">
                  <c:v>6661020</c:v>
                </c:pt>
                <c:pt idx="2">
                  <c:v>7888970.9299999997</c:v>
                </c:pt>
                <c:pt idx="3">
                  <c:v>7715534.75</c:v>
                </c:pt>
                <c:pt idx="4">
                  <c:v>8252518.7300000004</c:v>
                </c:pt>
                <c:pt idx="5">
                  <c:v>8759845.9900000002</c:v>
                </c:pt>
                <c:pt idx="6">
                  <c:v>9211566.3399999999</c:v>
                </c:pt>
                <c:pt idx="7">
                  <c:v>7207209.4100000001</c:v>
                </c:pt>
                <c:pt idx="8">
                  <c:v>3712563.61</c:v>
                </c:pt>
                <c:pt idx="9">
                  <c:v>7503372.2300000004</c:v>
                </c:pt>
                <c:pt idx="10">
                  <c:v>7859113.0999999996</c:v>
                </c:pt>
                <c:pt idx="11">
                  <c:v>7761524.0300000003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D7D9-4950-8555-FEE079849564}"/>
            </c:ext>
          </c:extLst>
        </c:ser>
        <c:ser>
          <c:idx val="18"/>
          <c:order val="18"/>
          <c:tx>
            <c:strRef>
              <c:f>'Disposition Month'!$M$259</c:f>
              <c:strCache>
                <c:ptCount val="1"/>
                <c:pt idx="0">
                  <c:v>2022</c:v>
                </c:pt>
              </c:strCache>
            </c:strRef>
          </c:tx>
          <c:spPr>
            <a:ln w="12700">
              <a:solidFill>
                <a:schemeClr val="accent5">
                  <a:lumMod val="75000"/>
                </a:schemeClr>
              </a:solidFill>
            </a:ln>
          </c:spPr>
          <c:marker>
            <c:symbol val="square"/>
            <c:size val="5"/>
            <c:spPr>
              <a:solidFill>
                <a:schemeClr val="accent5">
                  <a:lumMod val="75000"/>
                </a:schemeClr>
              </a:solidFill>
              <a:ln w="12700">
                <a:solidFill>
                  <a:schemeClr val="accent5">
                    <a:lumMod val="75000"/>
                  </a:schemeClr>
                </a:solidFill>
              </a:ln>
            </c:spPr>
          </c:marker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Month'!$N$259:$Y$259</c:f>
              <c:numCache>
                <c:formatCode>General</c:formatCode>
                <c:ptCount val="12"/>
                <c:pt idx="0">
                  <c:v>9008524.2300000004</c:v>
                </c:pt>
                <c:pt idx="1">
                  <c:v>9183346.0600000005</c:v>
                </c:pt>
                <c:pt idx="2">
                  <c:v>12643932.92</c:v>
                </c:pt>
                <c:pt idx="3">
                  <c:v>13500149.1</c:v>
                </c:pt>
                <c:pt idx="4">
                  <c:v>14491565.58</c:v>
                </c:pt>
                <c:pt idx="5">
                  <c:v>14512147.960000001</c:v>
                </c:pt>
                <c:pt idx="6">
                  <c:v>13280083.619999999</c:v>
                </c:pt>
                <c:pt idx="7">
                  <c:v>11807457.300000001</c:v>
                </c:pt>
                <c:pt idx="8">
                  <c:v>10017922.18</c:v>
                </c:pt>
                <c:pt idx="9">
                  <c:v>11758615.9</c:v>
                </c:pt>
                <c:pt idx="10">
                  <c:v>10679348.51</c:v>
                </c:pt>
                <c:pt idx="11">
                  <c:v>9425891.2100000009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9-D7D9-4950-8555-FEE079849564}"/>
            </c:ext>
          </c:extLst>
        </c:ser>
        <c:ser>
          <c:idx val="19"/>
          <c:order val="19"/>
          <c:tx>
            <c:strRef>
              <c:f>'Disposition Month'!$M$260</c:f>
              <c:strCache>
                <c:ptCount val="1"/>
                <c:pt idx="0">
                  <c:v>2023</c:v>
                </c:pt>
              </c:strCache>
            </c:strRef>
          </c:tx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Month'!$N$260:$Y$260</c:f>
              <c:numCache>
                <c:formatCode>General</c:formatCode>
                <c:ptCount val="12"/>
                <c:pt idx="0">
                  <c:v>9198528.9000000004</c:v>
                </c:pt>
                <c:pt idx="1">
                  <c:v>8164046.7800000003</c:v>
                </c:pt>
                <c:pt idx="2">
                  <c:v>8622451.8300000001</c:v>
                </c:pt>
                <c:pt idx="3">
                  <c:v>8876958.5600000005</c:v>
                </c:pt>
                <c:pt idx="4">
                  <c:v>8318299.1500000004</c:v>
                </c:pt>
                <c:pt idx="5">
                  <c:v>7791021.9000000004</c:v>
                </c:pt>
                <c:pt idx="6">
                  <c:v>8407545.6400000006</c:v>
                </c:pt>
                <c:pt idx="7">
                  <c:v>9446289.2899999991</c:v>
                </c:pt>
                <c:pt idx="8">
                  <c:v>9908790.9399999995</c:v>
                </c:pt>
                <c:pt idx="9">
                  <c:v>9316152.9100000001</c:v>
                </c:pt>
                <c:pt idx="10" formatCode="#,##0.00">
                  <c:v>8701563.4399999995</c:v>
                </c:pt>
                <c:pt idx="11">
                  <c:v>8277586.7400000002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A-D7D9-4950-8555-FEE079849564}"/>
            </c:ext>
          </c:extLst>
        </c:ser>
        <c:ser>
          <c:idx val="20"/>
          <c:order val="20"/>
          <c:tx>
            <c:strRef>
              <c:f>'Disposition Month'!$M$261</c:f>
              <c:strCache>
                <c:ptCount val="1"/>
                <c:pt idx="0">
                  <c:v>2024</c:v>
                </c:pt>
              </c:strCache>
            </c:strRef>
          </c:tx>
          <c:cat>
            <c:strRef>
              <c:f>'Disposition Month'!$N$240:$Y$240</c:f>
              <c:strCache>
                <c:ptCount val="12"/>
                <c:pt idx="0">
                  <c:v>January</c:v>
                </c:pt>
                <c:pt idx="1">
                  <c:v>February</c:v>
                </c:pt>
                <c:pt idx="2">
                  <c:v>March</c:v>
                </c:pt>
                <c:pt idx="3">
                  <c:v>April</c:v>
                </c:pt>
                <c:pt idx="4">
                  <c:v>May</c:v>
                </c:pt>
                <c:pt idx="5">
                  <c:v>June</c:v>
                </c:pt>
                <c:pt idx="6">
                  <c:v>July</c:v>
                </c:pt>
                <c:pt idx="7">
                  <c:v>August</c:v>
                </c:pt>
                <c:pt idx="8">
                  <c:v>September</c:v>
                </c:pt>
                <c:pt idx="9">
                  <c:v>October</c:v>
                </c:pt>
                <c:pt idx="10">
                  <c:v>November</c:v>
                </c:pt>
                <c:pt idx="11">
                  <c:v>December</c:v>
                </c:pt>
              </c:strCache>
            </c:strRef>
          </c:cat>
          <c:val>
            <c:numRef>
              <c:f>'Disposition Month'!$N$261:$Y$261</c:f>
              <c:numCache>
                <c:formatCode>General</c:formatCode>
                <c:ptCount val="12"/>
                <c:pt idx="0">
                  <c:v>8591764.4000000004</c:v>
                </c:pt>
                <c:pt idx="1">
                  <c:v>7952299.1100000003</c:v>
                </c:pt>
                <c:pt idx="2">
                  <c:v>8582656.2300000004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B-D7D9-4950-8555-FEE07984956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24311808"/>
        <c:axId val="124326272"/>
        <c:extLst>
          <c:ext xmlns:c15="http://schemas.microsoft.com/office/drawing/2012/chart" uri="{02D57815-91ED-43cb-92C2-25804820EDAC}">
            <c15:filteredLineSeries>
              <c15:ser>
                <c:idx val="1"/>
                <c:order val="0"/>
                <c:tx>
                  <c:strRef>
                    <c:extLst>
                      <c:ext uri="{02D57815-91ED-43cb-92C2-25804820EDAC}">
                        <c15:formulaRef>
                          <c15:sqref>'Disposition Month'!$M$241</c15:sqref>
                        </c15:formulaRef>
                      </c:ext>
                    </c:extLst>
                    <c:strCache>
                      <c:ptCount val="1"/>
                      <c:pt idx="0">
                        <c:v>2004</c:v>
                      </c:pt>
                    </c:strCache>
                  </c:strRef>
                </c:tx>
                <c:spPr>
                  <a:ln w="12700">
                    <a:solidFill>
                      <a:srgbClr val="FF00FF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FF"/>
                    </a:solidFill>
                    <a:ln>
                      <a:solidFill>
                        <a:srgbClr val="FF00FF"/>
                      </a:solidFill>
                      <a:prstDash val="solid"/>
                    </a:ln>
                  </c:spPr>
                </c:marker>
                <c:cat>
                  <c:strRef>
                    <c:extLst>
                      <c:ext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>
                      <c:ext uri="{02D57815-91ED-43cb-92C2-25804820EDAC}">
                        <c15:formulaRef>
                          <c15:sqref>'Disposition Month'!$N$241:$Y$241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11128669.66</c:v>
                      </c:pt>
                      <c:pt idx="1">
                        <c:v>10402214.34</c:v>
                      </c:pt>
                      <c:pt idx="2">
                        <c:v>11906216.16</c:v>
                      </c:pt>
                      <c:pt idx="3">
                        <c:v>11614220</c:v>
                      </c:pt>
                      <c:pt idx="4">
                        <c:v>12494365.550000001</c:v>
                      </c:pt>
                      <c:pt idx="5">
                        <c:v>11536288.33</c:v>
                      </c:pt>
                      <c:pt idx="6">
                        <c:v>12561536.02</c:v>
                      </c:pt>
                      <c:pt idx="7">
                        <c:v>13762148.380000001</c:v>
                      </c:pt>
                      <c:pt idx="8">
                        <c:v>9938887.6999999993</c:v>
                      </c:pt>
                      <c:pt idx="9">
                        <c:v>13180009.720000001</c:v>
                      </c:pt>
                      <c:pt idx="10">
                        <c:v>13187127.140000001</c:v>
                      </c:pt>
                      <c:pt idx="11">
                        <c:v>12046402.109999999</c:v>
                      </c:pt>
                    </c:numCache>
                  </c:numRef>
                </c:val>
                <c:smooth val="0"/>
                <c:extLst>
                  <c:ext xmlns:c16="http://schemas.microsoft.com/office/drawing/2014/chart" uri="{C3380CC4-5D6E-409C-BE32-E72D297353CC}">
                    <c16:uniqueId val="{0000000C-D7D9-4950-8555-FEE079849564}"/>
                  </c:ext>
                </c:extLst>
              </c15:ser>
            </c15:filteredLineSeries>
            <c15:filteredLineSeries>
              <c15:ser>
                <c:idx val="2"/>
                <c:order val="1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Month'!$M$242</c15:sqref>
                        </c15:formulaRef>
                      </c:ext>
                    </c:extLst>
                    <c:strCache>
                      <c:ptCount val="1"/>
                      <c:pt idx="0">
                        <c:v>2005</c:v>
                      </c:pt>
                    </c:strCache>
                  </c:strRef>
                </c:tx>
                <c:spPr>
                  <a:ln w="12700">
                    <a:solidFill>
                      <a:srgbClr val="FF99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9900"/>
                    </a:solidFill>
                    <a:ln>
                      <a:solidFill>
                        <a:srgbClr val="FF99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Month'!$N$242:$Y$242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13292425.84</c:v>
                      </c:pt>
                      <c:pt idx="1">
                        <c:v>12987629.949999999</c:v>
                      </c:pt>
                      <c:pt idx="2">
                        <c:v>16106665.140000001</c:v>
                      </c:pt>
                      <c:pt idx="3">
                        <c:v>15603759.76</c:v>
                      </c:pt>
                      <c:pt idx="4">
                        <c:v>14952847.52</c:v>
                      </c:pt>
                      <c:pt idx="5">
                        <c:v>15850380.34</c:v>
                      </c:pt>
                      <c:pt idx="6">
                        <c:v>15765808.32</c:v>
                      </c:pt>
                      <c:pt idx="7">
                        <c:v>16617156.65</c:v>
                      </c:pt>
                      <c:pt idx="8">
                        <c:v>4387956.32</c:v>
                      </c:pt>
                      <c:pt idx="9">
                        <c:v>5818173.2599999998</c:v>
                      </c:pt>
                      <c:pt idx="10">
                        <c:v>8328168.7599999998</c:v>
                      </c:pt>
                      <c:pt idx="11">
                        <c:v>9913584.8800000008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D-D7D9-4950-8555-FEE079849564}"/>
                  </c:ext>
                </c:extLst>
              </c15:ser>
            </c15:filteredLineSeries>
            <c15:filteredLineSeries>
              <c15:ser>
                <c:idx val="3"/>
                <c:order val="2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Month'!$M$243</c15:sqref>
                        </c15:formulaRef>
                      </c:ext>
                    </c:extLst>
                    <c:strCache>
                      <c:ptCount val="1"/>
                      <c:pt idx="0">
                        <c:v>2006</c:v>
                      </c:pt>
                    </c:strCache>
                  </c:strRef>
                </c:tx>
                <c:spPr>
                  <a:ln w="12700">
                    <a:solidFill>
                      <a:srgbClr val="008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008000"/>
                    </a:solidFill>
                    <a:ln>
                      <a:solidFill>
                        <a:srgbClr val="008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Month'!$N$243:$Y$243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12627941.02</c:v>
                      </c:pt>
                      <c:pt idx="1">
                        <c:v>11709444.08</c:v>
                      </c:pt>
                      <c:pt idx="2">
                        <c:v>13454279.300000001</c:v>
                      </c:pt>
                      <c:pt idx="3">
                        <c:v>15318758.859999999</c:v>
                      </c:pt>
                      <c:pt idx="4">
                        <c:v>16835017.43</c:v>
                      </c:pt>
                      <c:pt idx="5">
                        <c:v>18112663.940000001</c:v>
                      </c:pt>
                      <c:pt idx="6">
                        <c:v>20466479.100000001</c:v>
                      </c:pt>
                      <c:pt idx="7">
                        <c:v>21136410.149999999</c:v>
                      </c:pt>
                      <c:pt idx="8">
                        <c:v>18610670.649999999</c:v>
                      </c:pt>
                      <c:pt idx="9">
                        <c:v>16986854.399999999</c:v>
                      </c:pt>
                      <c:pt idx="10">
                        <c:v>17163999.239999998</c:v>
                      </c:pt>
                      <c:pt idx="11">
                        <c:v>18889791.390000001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E-D7D9-4950-8555-FEE079849564}"/>
                  </c:ext>
                </c:extLst>
              </c15:ser>
            </c15:filteredLineSeries>
            <c15:filteredLineSeries>
              <c15:ser>
                <c:idx val="4"/>
                <c:order val="3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Month'!$M$244</c15:sqref>
                        </c15:formulaRef>
                      </c:ext>
                    </c:extLst>
                    <c:strCache>
                      <c:ptCount val="1"/>
                      <c:pt idx="0">
                        <c:v>2007</c:v>
                      </c:pt>
                    </c:strCache>
                  </c:strRef>
                </c:tx>
                <c:spPr>
                  <a:ln w="12700">
                    <a:solidFill>
                      <a:srgbClr val="80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800000"/>
                    </a:solidFill>
                    <a:ln>
                      <a:solidFill>
                        <a:srgbClr val="80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Month'!$N$244:$Y$244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18129451.98</c:v>
                      </c:pt>
                      <c:pt idx="1">
                        <c:v>17092103.800000001</c:v>
                      </c:pt>
                      <c:pt idx="2">
                        <c:v>20739889.27</c:v>
                      </c:pt>
                      <c:pt idx="3">
                        <c:v>21335907.760000002</c:v>
                      </c:pt>
                      <c:pt idx="4">
                        <c:v>22398688.050000001</c:v>
                      </c:pt>
                      <c:pt idx="5">
                        <c:v>22950566.329999998</c:v>
                      </c:pt>
                      <c:pt idx="6">
                        <c:v>25622435.02</c:v>
                      </c:pt>
                      <c:pt idx="7">
                        <c:v>23995981.420000002</c:v>
                      </c:pt>
                      <c:pt idx="8">
                        <c:v>25178592.109999999</c:v>
                      </c:pt>
                      <c:pt idx="9">
                        <c:v>28607642.550000001</c:v>
                      </c:pt>
                      <c:pt idx="10">
                        <c:v>30756061.879999999</c:v>
                      </c:pt>
                      <c:pt idx="11">
                        <c:v>31762557.739999998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0F-D7D9-4950-8555-FEE079849564}"/>
                  </c:ext>
                </c:extLst>
              </c15:ser>
            </c15:filteredLineSeries>
            <c15:filteredLineSeries>
              <c15:ser>
                <c:idx val="5"/>
                <c:order val="4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Month'!$M$245</c15:sqref>
                        </c15:formulaRef>
                      </c:ext>
                    </c:extLst>
                    <c:strCache>
                      <c:ptCount val="1"/>
                      <c:pt idx="0">
                        <c:v>2008</c:v>
                      </c:pt>
                    </c:strCache>
                  </c:strRef>
                </c:tx>
                <c:spPr>
                  <a:ln w="12700">
                    <a:solidFill>
                      <a:srgbClr val="FF0000"/>
                    </a:solidFill>
                    <a:prstDash val="solid"/>
                  </a:ln>
                </c:spPr>
                <c:marker>
                  <c:symbol val="square"/>
                  <c:size val="5"/>
                  <c:spPr>
                    <a:solidFill>
                      <a:srgbClr val="FF0000"/>
                    </a:solidFill>
                    <a:ln>
                      <a:solidFill>
                        <a:srgbClr val="FF0000"/>
                      </a:solidFill>
                      <a:prstDash val="solid"/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Month'!$N$245:$Y$245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30136087.140000001</c:v>
                      </c:pt>
                      <c:pt idx="1">
                        <c:v>29728971.690000001</c:v>
                      </c:pt>
                      <c:pt idx="2">
                        <c:v>33639991.07</c:v>
                      </c:pt>
                      <c:pt idx="3">
                        <c:v>38219993.159999996</c:v>
                      </c:pt>
                      <c:pt idx="4">
                        <c:v>44592336.490000002</c:v>
                      </c:pt>
                      <c:pt idx="5">
                        <c:v>46250246.68</c:v>
                      </c:pt>
                      <c:pt idx="6">
                        <c:v>48137350.770000003</c:v>
                      </c:pt>
                      <c:pt idx="7">
                        <c:v>40013575.979999997</c:v>
                      </c:pt>
                      <c:pt idx="8">
                        <c:v>12511429.43</c:v>
                      </c:pt>
                      <c:pt idx="9">
                        <c:v>20819627.670000002</c:v>
                      </c:pt>
                      <c:pt idx="10">
                        <c:v>17313235.890000001</c:v>
                      </c:pt>
                      <c:pt idx="11">
                        <c:v>11256457.5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0-D7D9-4950-8555-FEE079849564}"/>
                  </c:ext>
                </c:extLst>
              </c15:ser>
            </c15:filteredLineSeries>
            <c15:filteredLineSeries>
              <c15:ser>
                <c:idx val="6"/>
                <c:order val="5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Month'!$M$246</c15:sqref>
                        </c15:formulaRef>
                      </c:ext>
                    </c:extLst>
                    <c:strCache>
                      <c:ptCount val="1"/>
                      <c:pt idx="0">
                        <c:v>2009</c:v>
                      </c:pt>
                    </c:strCache>
                  </c:strRef>
                </c:tx>
                <c:spPr>
                  <a:ln w="12700" cap="rnd">
                    <a:solidFill>
                      <a:schemeClr val="accent4">
                        <a:lumMod val="7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4">
                        <a:lumMod val="75000"/>
                      </a:schemeClr>
                    </a:solidFill>
                    <a:ln>
                      <a:solidFill>
                        <a:srgbClr val="8064A2">
                          <a:lumMod val="75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Month'!$N$246:$Y$246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10974772.84</c:v>
                      </c:pt>
                      <c:pt idx="1">
                        <c:v>9585016.4299999997</c:v>
                      </c:pt>
                      <c:pt idx="2">
                        <c:v>13804091.890000001</c:v>
                      </c:pt>
                      <c:pt idx="3">
                        <c:v>13850569.25</c:v>
                      </c:pt>
                      <c:pt idx="4">
                        <c:v>17031597.73</c:v>
                      </c:pt>
                      <c:pt idx="5">
                        <c:v>19180684.32</c:v>
                      </c:pt>
                      <c:pt idx="6">
                        <c:v>18356636.52</c:v>
                      </c:pt>
                      <c:pt idx="7">
                        <c:v>20653848.219999999</c:v>
                      </c:pt>
                      <c:pt idx="8">
                        <c:v>20887409.460000001</c:v>
                      </c:pt>
                      <c:pt idx="9">
                        <c:v>23724228.73</c:v>
                      </c:pt>
                      <c:pt idx="10">
                        <c:v>20885603.309999999</c:v>
                      </c:pt>
                      <c:pt idx="11">
                        <c:v>22274266.899999999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1-D7D9-4950-8555-FEE079849564}"/>
                  </c:ext>
                </c:extLst>
              </c15:ser>
            </c15:filteredLineSeries>
            <c15:filteredLineSeries>
              <c15:ser>
                <c:idx val="7"/>
                <c:order val="6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Month'!$M$247</c15:sqref>
                        </c15:formulaRef>
                      </c:ext>
                    </c:extLst>
                    <c:strCache>
                      <c:ptCount val="1"/>
                      <c:pt idx="0">
                        <c:v>2010</c:v>
                      </c:pt>
                    </c:strCache>
                  </c:strRef>
                </c:tx>
                <c:spPr>
                  <a:ln w="12700">
                    <a:solidFill>
                      <a:schemeClr val="accent5">
                        <a:lumMod val="40000"/>
                        <a:lumOff val="60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5">
                        <a:lumMod val="40000"/>
                        <a:lumOff val="60000"/>
                      </a:schemeClr>
                    </a:solidFill>
                    <a:ln>
                      <a:solidFill>
                        <a:srgbClr val="4BACC6">
                          <a:lumMod val="40000"/>
                          <a:lumOff val="60000"/>
                        </a:srgb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Month'!$N$247:$Y$247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20939722.690000001</c:v>
                      </c:pt>
                      <c:pt idx="1">
                        <c:v>20766448.550000001</c:v>
                      </c:pt>
                      <c:pt idx="2">
                        <c:v>22490280.91</c:v>
                      </c:pt>
                      <c:pt idx="3">
                        <c:v>22515723.280000001</c:v>
                      </c:pt>
                      <c:pt idx="4">
                        <c:v>21895270.800000001</c:v>
                      </c:pt>
                      <c:pt idx="5">
                        <c:v>21607468.379999999</c:v>
                      </c:pt>
                      <c:pt idx="6">
                        <c:v>22531860.73</c:v>
                      </c:pt>
                      <c:pt idx="7">
                        <c:v>23336450.539999999</c:v>
                      </c:pt>
                      <c:pt idx="8">
                        <c:v>22284588.670000002</c:v>
                      </c:pt>
                      <c:pt idx="9">
                        <c:v>25235796.129999999</c:v>
                      </c:pt>
                      <c:pt idx="10">
                        <c:v>22945478.760000002</c:v>
                      </c:pt>
                      <c:pt idx="11">
                        <c:v>25970736.210000001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2-D7D9-4950-8555-FEE079849564}"/>
                  </c:ext>
                </c:extLst>
              </c15:ser>
            </c15:filteredLineSeries>
            <c15:filteredLineSeries>
              <c15:ser>
                <c:idx val="8"/>
                <c:order val="7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Month'!$M$248</c15:sqref>
                        </c15:formulaRef>
                      </c:ext>
                    </c:extLst>
                    <c:strCache>
                      <c:ptCount val="1"/>
                      <c:pt idx="0">
                        <c:v>2011</c:v>
                      </c:pt>
                    </c:strCache>
                  </c:strRef>
                </c:tx>
                <c:spPr>
                  <a:ln w="12700">
                    <a:solidFill>
                      <a:schemeClr val="tx1">
                        <a:lumMod val="85000"/>
                        <a:lumOff val="15000"/>
                      </a:schemeClr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tx1">
                        <a:lumMod val="85000"/>
                        <a:lumOff val="15000"/>
                      </a:schemeClr>
                    </a:solidFill>
                    <a:ln>
                      <a:solidFill>
                        <a:schemeClr val="tx1">
                          <a:lumMod val="85000"/>
                          <a:lumOff val="15000"/>
                        </a:schemeClr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Month'!$N$248:$Y$248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23581577.620000001</c:v>
                      </c:pt>
                      <c:pt idx="1">
                        <c:v>25009763.289999999</c:v>
                      </c:pt>
                      <c:pt idx="2">
                        <c:v>35042939.759999998</c:v>
                      </c:pt>
                      <c:pt idx="3">
                        <c:v>34959862.039999999</c:v>
                      </c:pt>
                      <c:pt idx="4">
                        <c:v>33269956.780000001</c:v>
                      </c:pt>
                      <c:pt idx="5">
                        <c:v>30584918.98</c:v>
                      </c:pt>
                      <c:pt idx="6">
                        <c:v>31904246.960000001</c:v>
                      </c:pt>
                      <c:pt idx="7">
                        <c:v>31421575.879999999</c:v>
                      </c:pt>
                      <c:pt idx="8">
                        <c:v>28570596.129999999</c:v>
                      </c:pt>
                      <c:pt idx="9">
                        <c:v>35054030.700000003</c:v>
                      </c:pt>
                      <c:pt idx="10">
                        <c:v>36290977.68</c:v>
                      </c:pt>
                      <c:pt idx="11">
                        <c:v>35628942.5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3-D7D9-4950-8555-FEE079849564}"/>
                  </c:ext>
                </c:extLst>
              </c15:ser>
            </c15:filteredLineSeries>
            <c15:filteredLineSeries>
              <c15:ser>
                <c:idx val="9"/>
                <c:order val="8"/>
                <c:tx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Month'!$M$249</c15:sqref>
                        </c15:formulaRef>
                      </c:ext>
                    </c:extLst>
                    <c:strCache>
                      <c:ptCount val="1"/>
                      <c:pt idx="0">
                        <c:v>2012</c:v>
                      </c:pt>
                    </c:strCache>
                  </c:strRef>
                </c:tx>
                <c:spPr>
                  <a:ln w="12700">
                    <a:solidFill>
                      <a:schemeClr val="accent6"/>
                    </a:solidFill>
                  </a:ln>
                </c:spPr>
                <c:marker>
                  <c:symbol val="square"/>
                  <c:size val="5"/>
                  <c:spPr>
                    <a:solidFill>
                      <a:schemeClr val="accent6"/>
                    </a:solidFill>
                    <a:ln>
                      <a:solidFill>
                        <a:schemeClr val="accent6"/>
                      </a:solidFill>
                    </a:ln>
                  </c:spPr>
                </c:marker>
                <c:cat>
                  <c:str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Month'!$N$240:$Y$240</c15:sqref>
                        </c15:formulaRef>
                      </c:ext>
                    </c:extLst>
                    <c:strCache>
                      <c:ptCount val="12"/>
                      <c:pt idx="0">
                        <c:v>January</c:v>
                      </c:pt>
                      <c:pt idx="1">
                        <c:v>February</c:v>
                      </c:pt>
                      <c:pt idx="2">
                        <c:v>March</c:v>
                      </c:pt>
                      <c:pt idx="3">
                        <c:v>April</c:v>
                      </c:pt>
                      <c:pt idx="4">
                        <c:v>May</c:v>
                      </c:pt>
                      <c:pt idx="5">
                        <c:v>June</c:v>
                      </c:pt>
                      <c:pt idx="6">
                        <c:v>July</c:v>
                      </c:pt>
                      <c:pt idx="7">
                        <c:v>August</c:v>
                      </c:pt>
                      <c:pt idx="8">
                        <c:v>September</c:v>
                      </c:pt>
                      <c:pt idx="9">
                        <c:v>October</c:v>
                      </c:pt>
                      <c:pt idx="10">
                        <c:v>November</c:v>
                      </c:pt>
                      <c:pt idx="11">
                        <c:v>December</c:v>
                      </c:pt>
                    </c:strCache>
                  </c:strRef>
                </c:cat>
                <c:val>
                  <c:numRef>
                    <c:extLst xmlns:c15="http://schemas.microsoft.com/office/drawing/2012/chart">
                      <c:ext xmlns:c15="http://schemas.microsoft.com/office/drawing/2012/chart" uri="{02D57815-91ED-43cb-92C2-25804820EDAC}">
                        <c15:formulaRef>
                          <c15:sqref>'Disposition Month'!$N$249:$Y$249</c15:sqref>
                        </c15:formulaRef>
                      </c:ext>
                    </c:extLst>
                    <c:numCache>
                      <c:formatCode>General</c:formatCode>
                      <c:ptCount val="12"/>
                      <c:pt idx="0">
                        <c:v>34063382.18</c:v>
                      </c:pt>
                      <c:pt idx="1">
                        <c:v>30100851.960000001</c:v>
                      </c:pt>
                      <c:pt idx="2">
                        <c:v>36263825.439999998</c:v>
                      </c:pt>
                      <c:pt idx="3">
                        <c:v>35920633.380000003</c:v>
                      </c:pt>
                      <c:pt idx="4">
                        <c:v>34164723.149999999</c:v>
                      </c:pt>
                      <c:pt idx="5">
                        <c:v>27470921.16</c:v>
                      </c:pt>
                      <c:pt idx="6">
                        <c:v>30686492.550000001</c:v>
                      </c:pt>
                      <c:pt idx="7">
                        <c:v>27525786.760000002</c:v>
                      </c:pt>
                      <c:pt idx="8">
                        <c:v>24636807.690000001</c:v>
                      </c:pt>
                      <c:pt idx="9">
                        <c:v>32097116.399999999</c:v>
                      </c:pt>
                      <c:pt idx="10">
                        <c:v>31288007.170000002</c:v>
                      </c:pt>
                      <c:pt idx="11">
                        <c:v>33595183.899999999</c:v>
                      </c:pt>
                    </c:numCache>
                  </c:numRef>
                </c:val>
                <c:smooth val="0"/>
                <c:extLst xmlns:c15="http://schemas.microsoft.com/office/drawing/2012/chart">
                  <c:ext xmlns:c16="http://schemas.microsoft.com/office/drawing/2014/chart" uri="{C3380CC4-5D6E-409C-BE32-E72D297353CC}">
                    <c16:uniqueId val="{00000014-D7D9-4950-8555-FEE079849564}"/>
                  </c:ext>
                </c:extLst>
              </c15:ser>
            </c15:filteredLineSeries>
          </c:ext>
        </c:extLst>
      </c:lineChart>
      <c:catAx>
        <c:axId val="124311808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26272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4326272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4311808"/>
        <c:crosses val="autoZero"/>
        <c:crossBetween val="between"/>
      </c:valAx>
      <c:spPr>
        <a:solidFill>
          <a:srgbClr val="FFFFCC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/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96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050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Oil Production 
</a:t>
            </a:r>
          </a:p>
        </c:rich>
      </c:tx>
      <c:layout>
        <c:manualLayout>
          <c:xMode val="edge"/>
          <c:yMode val="edge"/>
          <c:x val="0.4069651741293544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338308457711462"/>
          <c:y val="0.1646586345381526"/>
          <c:w val="0.8666666666666667"/>
          <c:h val="0.6278447121820645"/>
        </c:manualLayout>
      </c:layout>
      <c:barChart>
        <c:barDir val="col"/>
        <c:grouping val="stacked"/>
        <c:varyColors val="0"/>
        <c:ser>
          <c:idx val="0"/>
          <c:order val="0"/>
          <c:tx>
            <c:v>Oil Production</c:v>
          </c:tx>
          <c:spPr>
            <a:solidFill>
              <a:srgbClr val="800000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Oil Production'!$A$5:$A$46</c15:sqref>
                  </c15:fullRef>
                </c:ext>
              </c:extLst>
              <c:f>'Historical Oil Production'!$A$26:$A$46</c:f>
              <c:strCache>
                <c:ptCount val="21"/>
                <c:pt idx="0">
                  <c:v>FY 03-04</c:v>
                </c:pt>
                <c:pt idx="1">
                  <c:v>FY 04-05</c:v>
                </c:pt>
                <c:pt idx="2">
                  <c:v>FY 05-06 </c:v>
                </c:pt>
                <c:pt idx="3">
                  <c:v>FY 06-07 </c:v>
                </c:pt>
                <c:pt idx="4">
                  <c:v>FY 07-08</c:v>
                </c:pt>
                <c:pt idx="5">
                  <c:v>FY 08-09</c:v>
                </c:pt>
                <c:pt idx="6">
                  <c:v>FY 09-10</c:v>
                </c:pt>
                <c:pt idx="7">
                  <c:v>FY 10-11</c:v>
                </c:pt>
                <c:pt idx="8">
                  <c:v>FY 11-12 </c:v>
                </c:pt>
                <c:pt idx="9">
                  <c:v>FY 12-13 </c:v>
                </c:pt>
                <c:pt idx="10">
                  <c:v>FY 13-14</c:v>
                </c:pt>
                <c:pt idx="11">
                  <c:v>FY 14-15</c:v>
                </c:pt>
                <c:pt idx="12">
                  <c:v>FY 15-16</c:v>
                </c:pt>
                <c:pt idx="13">
                  <c:v>FY 16-17 </c:v>
                </c:pt>
                <c:pt idx="14">
                  <c:v>FY 17-18 </c:v>
                </c:pt>
                <c:pt idx="15">
                  <c:v>FY 18-19 </c:v>
                </c:pt>
                <c:pt idx="16">
                  <c:v>FY 19-20</c:v>
                </c:pt>
                <c:pt idx="17">
                  <c:v>FY 20-21</c:v>
                </c:pt>
                <c:pt idx="18">
                  <c:v>FY 21-22 </c:v>
                </c:pt>
                <c:pt idx="19">
                  <c:v>FY 22-23 </c:v>
                </c:pt>
                <c:pt idx="20">
                  <c:v>FY 23-24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Oil Production'!$B$5:$B$46</c15:sqref>
                  </c15:fullRef>
                </c:ext>
              </c:extLst>
              <c:f>'Historical Oil Production'!$B$26:$B$46</c:f>
              <c:numCache>
                <c:formatCode>#,##0</c:formatCode>
                <c:ptCount val="21"/>
                <c:pt idx="0">
                  <c:v>4790574.2462347019</c:v>
                </c:pt>
                <c:pt idx="1">
                  <c:v>4065743.9443958541</c:v>
                </c:pt>
                <c:pt idx="2">
                  <c:v>2766634.6752477516</c:v>
                </c:pt>
                <c:pt idx="3">
                  <c:v>4291643.8739377279</c:v>
                </c:pt>
                <c:pt idx="4">
                  <c:v>4657678.4031960228</c:v>
                </c:pt>
                <c:pt idx="5">
                  <c:v>3948092.360134196</c:v>
                </c:pt>
                <c:pt idx="6">
                  <c:v>3997797.6228501797</c:v>
                </c:pt>
                <c:pt idx="7">
                  <c:v>3909954.2236160384</c:v>
                </c:pt>
                <c:pt idx="8">
                  <c:v>3971829.0966104185</c:v>
                </c:pt>
                <c:pt idx="9">
                  <c:v>3936345.796850516</c:v>
                </c:pt>
                <c:pt idx="10">
                  <c:v>3901946.9768204517</c:v>
                </c:pt>
                <c:pt idx="11">
                  <c:v>3683982.0385971554</c:v>
                </c:pt>
                <c:pt idx="12">
                  <c:v>3217265.7163276388</c:v>
                </c:pt>
                <c:pt idx="13">
                  <c:v>2707846.0817636354</c:v>
                </c:pt>
                <c:pt idx="14">
                  <c:v>2451229.6411647568</c:v>
                </c:pt>
                <c:pt idx="15">
                  <c:v>2503024.088233755</c:v>
                </c:pt>
                <c:pt idx="16">
                  <c:v>2203128.3044754132</c:v>
                </c:pt>
                <c:pt idx="17">
                  <c:v>1610387.5469317022</c:v>
                </c:pt>
                <c:pt idx="18">
                  <c:v>1503158.037308973</c:v>
                </c:pt>
                <c:pt idx="19">
                  <c:v>1648061.1339237655</c:v>
                </c:pt>
                <c:pt idx="20">
                  <c:v>1531497.3377753294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264-4FC4-A487-E18A876DAA5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751040"/>
        <c:axId val="121752576"/>
      </c:barChart>
      <c:catAx>
        <c:axId val="121751040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257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75257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title>
          <c:tx>
            <c:rich>
              <a:bodyPr/>
              <a:lstStyle/>
              <a:p>
                <a:pPr>
                  <a:defRPr sz="1125" b="1" i="0" u="none" strike="noStrike" baseline="0">
                    <a:solidFill>
                      <a:srgbClr val="000000"/>
                    </a:solidFill>
                    <a:latin typeface="Arial"/>
                    <a:ea typeface="Arial"/>
                    <a:cs typeface="Arial"/>
                  </a:defRPr>
                </a:pPr>
                <a:r>
                  <a:rPr lang="en-US"/>
                  <a:t>Barrels</a:t>
                </a:r>
              </a:p>
            </c:rich>
          </c:tx>
          <c:layout>
            <c:manualLayout>
              <c:xMode val="edge"/>
              <c:yMode val="edge"/>
              <c:x val="9.9502487562189539E-3"/>
              <c:y val="0.44042838018741776"/>
            </c:manualLayout>
          </c:layout>
          <c:overlay val="0"/>
          <c:spPr>
            <a:noFill/>
            <a:ln w="25400">
              <a:noFill/>
            </a:ln>
          </c:spPr>
        </c:title>
        <c:numFmt formatCode="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751040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47960199004975246"/>
          <c:y val="0.96385542168674765"/>
          <c:w val="0.12636815920398015"/>
          <c:h val="3.3467202141900916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1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r>
              <a:rPr lang="en-US"/>
              <a:t>Historical Cash Receipts 
</a:t>
            </a:r>
          </a:p>
        </c:rich>
      </c:tx>
      <c:layout>
        <c:manualLayout>
          <c:xMode val="edge"/>
          <c:yMode val="edge"/>
          <c:x val="0.40597014925373132"/>
          <c:y val="5.3547523427041523E-3"/>
        </c:manualLayout>
      </c:layout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1144278606965174"/>
          <c:y val="0.1646586345381526"/>
          <c:w val="0.87860696517412962"/>
          <c:h val="0.70950468540829992"/>
        </c:manualLayout>
      </c:layout>
      <c:barChart>
        <c:barDir val="col"/>
        <c:grouping val="stacked"/>
        <c:varyColors val="0"/>
        <c:ser>
          <c:idx val="1"/>
          <c:order val="0"/>
          <c:tx>
            <c:v>Royalty</c:v>
          </c:tx>
          <c:spPr>
            <a:solidFill>
              <a:srgbClr val="993366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Table'!$A$5:$A$48</c15:sqref>
                  </c15:fullRef>
                </c:ext>
              </c:extLst>
              <c:f>'Historical Cash Receipts Table'!$A$28:$A$48</c:f>
              <c:strCache>
                <c:ptCount val="21"/>
                <c:pt idx="0">
                  <c:v>FY 03-04</c:v>
                </c:pt>
                <c:pt idx="1">
                  <c:v>FY 04-05</c:v>
                </c:pt>
                <c:pt idx="2">
                  <c:v>FY 05-06 </c:v>
                </c:pt>
                <c:pt idx="3">
                  <c:v>FY 06-07 </c:v>
                </c:pt>
                <c:pt idx="4">
                  <c:v>FY 07-08 </c:v>
                </c:pt>
                <c:pt idx="5">
                  <c:v>FY 08-09</c:v>
                </c:pt>
                <c:pt idx="6">
                  <c:v>FY 09-10</c:v>
                </c:pt>
                <c:pt idx="7">
                  <c:v>FY 10-11</c:v>
                </c:pt>
                <c:pt idx="8">
                  <c:v>FY 11-12</c:v>
                </c:pt>
                <c:pt idx="9">
                  <c:v>FY 12-13</c:v>
                </c:pt>
                <c:pt idx="10">
                  <c:v>FY 13-14 </c:v>
                </c:pt>
                <c:pt idx="11">
                  <c:v>FY 14-15</c:v>
                </c:pt>
                <c:pt idx="12">
                  <c:v>FY 15-16</c:v>
                </c:pt>
                <c:pt idx="13">
                  <c:v>FY 16-17</c:v>
                </c:pt>
                <c:pt idx="14">
                  <c:v>FY 17-18</c:v>
                </c:pt>
                <c:pt idx="15">
                  <c:v>FY 18-19 </c:v>
                </c:pt>
                <c:pt idx="16">
                  <c:v>FY 19-20</c:v>
                </c:pt>
                <c:pt idx="17">
                  <c:v>FY 20-21</c:v>
                </c:pt>
                <c:pt idx="18">
                  <c:v>FY 21-22</c:v>
                </c:pt>
                <c:pt idx="19">
                  <c:v>FY 22-23</c:v>
                </c:pt>
                <c:pt idx="20">
                  <c:v>FY 23-24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Table'!$C$5:$C$48</c15:sqref>
                  </c15:fullRef>
                </c:ext>
              </c:extLst>
              <c:f>'Historical Cash Receipts Table'!$C$28:$C$48</c:f>
              <c:numCache>
                <c:formatCode>"$"#,##0</c:formatCode>
                <c:ptCount val="21"/>
                <c:pt idx="0">
                  <c:v>411350276.64999998</c:v>
                </c:pt>
                <c:pt idx="1">
                  <c:v>459982044.53999996</c:v>
                </c:pt>
                <c:pt idx="2">
                  <c:v>443298720.10000002</c:v>
                </c:pt>
                <c:pt idx="3">
                  <c:v>522453427</c:v>
                </c:pt>
                <c:pt idx="4">
                  <c:v>693034893.25000012</c:v>
                </c:pt>
                <c:pt idx="5">
                  <c:v>684405483.46000004</c:v>
                </c:pt>
                <c:pt idx="6">
                  <c:v>420718802</c:v>
                </c:pt>
                <c:pt idx="7">
                  <c:v>501602312</c:v>
                </c:pt>
                <c:pt idx="8">
                  <c:v>598011946</c:v>
                </c:pt>
                <c:pt idx="9">
                  <c:v>535801788.35000002</c:v>
                </c:pt>
                <c:pt idx="10">
                  <c:v>560690609.86000001</c:v>
                </c:pt>
                <c:pt idx="11">
                  <c:v>432915448.62</c:v>
                </c:pt>
                <c:pt idx="12">
                  <c:v>210979424.09000003</c:v>
                </c:pt>
                <c:pt idx="13">
                  <c:v>205204152.16999999</c:v>
                </c:pt>
                <c:pt idx="14">
                  <c:v>195635760.81999999</c:v>
                </c:pt>
                <c:pt idx="15">
                  <c:v>220044711.69</c:v>
                </c:pt>
                <c:pt idx="16">
                  <c:v>158625538.17000002</c:v>
                </c:pt>
                <c:pt idx="17">
                  <c:v>104529309.23999999</c:v>
                </c:pt>
                <c:pt idx="18">
                  <c:v>190982058.47999996</c:v>
                </c:pt>
                <c:pt idx="19">
                  <c:v>278878562.23000002</c:v>
                </c:pt>
                <c:pt idx="20">
                  <c:v>160895699.14909092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D20-407A-A3BC-F9CBEA5AFAFA}"/>
            </c:ext>
          </c:extLst>
        </c:ser>
        <c:ser>
          <c:idx val="2"/>
          <c:order val="1"/>
          <c:tx>
            <c:v>Leasehold Payments</c:v>
          </c:tx>
          <c:spPr>
            <a:solidFill>
              <a:srgbClr val="FFFFCC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Table'!$A$5:$A$48</c15:sqref>
                  </c15:fullRef>
                </c:ext>
              </c:extLst>
              <c:f>'Historical Cash Receipts Table'!$A$28:$A$48</c:f>
              <c:strCache>
                <c:ptCount val="21"/>
                <c:pt idx="0">
                  <c:v>FY 03-04</c:v>
                </c:pt>
                <c:pt idx="1">
                  <c:v>FY 04-05</c:v>
                </c:pt>
                <c:pt idx="2">
                  <c:v>FY 05-06 </c:v>
                </c:pt>
                <c:pt idx="3">
                  <c:v>FY 06-07 </c:v>
                </c:pt>
                <c:pt idx="4">
                  <c:v>FY 07-08 </c:v>
                </c:pt>
                <c:pt idx="5">
                  <c:v>FY 08-09</c:v>
                </c:pt>
                <c:pt idx="6">
                  <c:v>FY 09-10</c:v>
                </c:pt>
                <c:pt idx="7">
                  <c:v>FY 10-11</c:v>
                </c:pt>
                <c:pt idx="8">
                  <c:v>FY 11-12</c:v>
                </c:pt>
                <c:pt idx="9">
                  <c:v>FY 12-13</c:v>
                </c:pt>
                <c:pt idx="10">
                  <c:v>FY 13-14 </c:v>
                </c:pt>
                <c:pt idx="11">
                  <c:v>FY 14-15</c:v>
                </c:pt>
                <c:pt idx="12">
                  <c:v>FY 15-16</c:v>
                </c:pt>
                <c:pt idx="13">
                  <c:v>FY 16-17</c:v>
                </c:pt>
                <c:pt idx="14">
                  <c:v>FY 17-18</c:v>
                </c:pt>
                <c:pt idx="15">
                  <c:v>FY 18-19 </c:v>
                </c:pt>
                <c:pt idx="16">
                  <c:v>FY 19-20</c:v>
                </c:pt>
                <c:pt idx="17">
                  <c:v>FY 20-21</c:v>
                </c:pt>
                <c:pt idx="18">
                  <c:v>FY 21-22</c:v>
                </c:pt>
                <c:pt idx="19">
                  <c:v>FY 22-23</c:v>
                </c:pt>
                <c:pt idx="20">
                  <c:v>FY 23-24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Table'!$D$5:$D$48</c15:sqref>
                  </c15:fullRef>
                </c:ext>
              </c:extLst>
              <c:f>'Historical Cash Receipts Table'!$D$28:$D$48</c:f>
              <c:numCache>
                <c:formatCode>"$"#,##0</c:formatCode>
                <c:ptCount val="21"/>
                <c:pt idx="0">
                  <c:v>13474503.300000003</c:v>
                </c:pt>
                <c:pt idx="1">
                  <c:v>13769853.57</c:v>
                </c:pt>
                <c:pt idx="2">
                  <c:v>18494328.27</c:v>
                </c:pt>
                <c:pt idx="3">
                  <c:v>25057910</c:v>
                </c:pt>
                <c:pt idx="4">
                  <c:v>29820734.539999999</c:v>
                </c:pt>
                <c:pt idx="5">
                  <c:v>21853067.02</c:v>
                </c:pt>
                <c:pt idx="6">
                  <c:v>26049541.710000001</c:v>
                </c:pt>
                <c:pt idx="7">
                  <c:v>22735393.390000001</c:v>
                </c:pt>
                <c:pt idx="8">
                  <c:v>16850803.66</c:v>
                </c:pt>
                <c:pt idx="9">
                  <c:v>17837245.760000002</c:v>
                </c:pt>
                <c:pt idx="10">
                  <c:v>14367830.33</c:v>
                </c:pt>
                <c:pt idx="11">
                  <c:v>14535051.689999999</c:v>
                </c:pt>
                <c:pt idx="12">
                  <c:v>4105912.15</c:v>
                </c:pt>
                <c:pt idx="13">
                  <c:v>2664306.15</c:v>
                </c:pt>
                <c:pt idx="14">
                  <c:v>1510549.1</c:v>
                </c:pt>
                <c:pt idx="15">
                  <c:v>1394617.2799999998</c:v>
                </c:pt>
                <c:pt idx="16">
                  <c:v>4347517.3600000003</c:v>
                </c:pt>
                <c:pt idx="17">
                  <c:v>3649698.8</c:v>
                </c:pt>
                <c:pt idx="18">
                  <c:v>5358171.6399999997</c:v>
                </c:pt>
                <c:pt idx="19">
                  <c:v>5751164.0099999998</c:v>
                </c:pt>
                <c:pt idx="20">
                  <c:v>16442730.381818181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D20-407A-A3BC-F9CBEA5AFAFA}"/>
            </c:ext>
          </c:extLst>
        </c:ser>
        <c:ser>
          <c:idx val="3"/>
          <c:order val="2"/>
          <c:tx>
            <c:v>Interest</c:v>
          </c:tx>
          <c:spPr>
            <a:solidFill>
              <a:srgbClr val="CCFFFF"/>
            </a:solidFill>
            <a:ln w="12700">
              <a:solidFill>
                <a:srgbClr val="000000"/>
              </a:solidFill>
              <a:prstDash val="solid"/>
            </a:ln>
          </c:spPr>
          <c:invertIfNegative val="0"/>
          <c:cat>
            <c:strRef>
              <c:extLst>
                <c:ext xmlns:c15="http://schemas.microsoft.com/office/drawing/2012/chart" uri="{02D57815-91ED-43cb-92C2-25804820EDAC}">
                  <c15:fullRef>
                    <c15:sqref>'Historical Cash Receipts Table'!$A$5:$A$48</c15:sqref>
                  </c15:fullRef>
                </c:ext>
              </c:extLst>
              <c:f>'Historical Cash Receipts Table'!$A$28:$A$48</c:f>
              <c:strCache>
                <c:ptCount val="21"/>
                <c:pt idx="0">
                  <c:v>FY 03-04</c:v>
                </c:pt>
                <c:pt idx="1">
                  <c:v>FY 04-05</c:v>
                </c:pt>
                <c:pt idx="2">
                  <c:v>FY 05-06 </c:v>
                </c:pt>
                <c:pt idx="3">
                  <c:v>FY 06-07 </c:v>
                </c:pt>
                <c:pt idx="4">
                  <c:v>FY 07-08 </c:v>
                </c:pt>
                <c:pt idx="5">
                  <c:v>FY 08-09</c:v>
                </c:pt>
                <c:pt idx="6">
                  <c:v>FY 09-10</c:v>
                </c:pt>
                <c:pt idx="7">
                  <c:v>FY 10-11</c:v>
                </c:pt>
                <c:pt idx="8">
                  <c:v>FY 11-12</c:v>
                </c:pt>
                <c:pt idx="9">
                  <c:v>FY 12-13</c:v>
                </c:pt>
                <c:pt idx="10">
                  <c:v>FY 13-14 </c:v>
                </c:pt>
                <c:pt idx="11">
                  <c:v>FY 14-15</c:v>
                </c:pt>
                <c:pt idx="12">
                  <c:v>FY 15-16</c:v>
                </c:pt>
                <c:pt idx="13">
                  <c:v>FY 16-17</c:v>
                </c:pt>
                <c:pt idx="14">
                  <c:v>FY 17-18</c:v>
                </c:pt>
                <c:pt idx="15">
                  <c:v>FY 18-19 </c:v>
                </c:pt>
                <c:pt idx="16">
                  <c:v>FY 19-20</c:v>
                </c:pt>
                <c:pt idx="17">
                  <c:v>FY 20-21</c:v>
                </c:pt>
                <c:pt idx="18">
                  <c:v>FY 21-22</c:v>
                </c:pt>
                <c:pt idx="19">
                  <c:v>FY 22-23</c:v>
                </c:pt>
                <c:pt idx="20">
                  <c:v>FY 23-24 Projected</c:v>
                </c:pt>
              </c:strCache>
            </c:strRef>
          </c:cat>
          <c:val>
            <c:numRef>
              <c:extLst>
                <c:ext xmlns:c15="http://schemas.microsoft.com/office/drawing/2012/chart" uri="{02D57815-91ED-43cb-92C2-25804820EDAC}">
                  <c15:fullRef>
                    <c15:sqref>'Historical Cash Receipts Table'!$E$5:$E$48</c15:sqref>
                  </c15:fullRef>
                </c:ext>
              </c:extLst>
              <c:f>'Historical Cash Receipts Table'!$E$28:$E$48</c:f>
              <c:numCache>
                <c:formatCode>"$"#,##0</c:formatCode>
                <c:ptCount val="21"/>
                <c:pt idx="0">
                  <c:v>4304884.8</c:v>
                </c:pt>
                <c:pt idx="1">
                  <c:v>43902608</c:v>
                </c:pt>
                <c:pt idx="2">
                  <c:v>3910045.65</c:v>
                </c:pt>
                <c:pt idx="3">
                  <c:v>1335183</c:v>
                </c:pt>
                <c:pt idx="4">
                  <c:v>2322080.66</c:v>
                </c:pt>
                <c:pt idx="5">
                  <c:v>1581618</c:v>
                </c:pt>
                <c:pt idx="6">
                  <c:v>3612904</c:v>
                </c:pt>
                <c:pt idx="7">
                  <c:v>3725864</c:v>
                </c:pt>
                <c:pt idx="8">
                  <c:v>2921848</c:v>
                </c:pt>
                <c:pt idx="9">
                  <c:v>3539485</c:v>
                </c:pt>
                <c:pt idx="10">
                  <c:v>2272946</c:v>
                </c:pt>
                <c:pt idx="11">
                  <c:v>575241</c:v>
                </c:pt>
                <c:pt idx="12">
                  <c:v>982259</c:v>
                </c:pt>
                <c:pt idx="13">
                  <c:v>1407837</c:v>
                </c:pt>
                <c:pt idx="14">
                  <c:v>653161.81000000006</c:v>
                </c:pt>
                <c:pt idx="15">
                  <c:v>442926</c:v>
                </c:pt>
                <c:pt idx="16">
                  <c:v>1165853</c:v>
                </c:pt>
                <c:pt idx="17">
                  <c:v>611828</c:v>
                </c:pt>
                <c:pt idx="18">
                  <c:v>3437361</c:v>
                </c:pt>
                <c:pt idx="19">
                  <c:v>2691575.12</c:v>
                </c:pt>
                <c:pt idx="20">
                  <c:v>585964.36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D20-407A-A3BC-F9CBEA5AFA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21055872"/>
        <c:axId val="121065856"/>
      </c:barChart>
      <c:catAx>
        <c:axId val="1210558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-2700000" vert="horz"/>
          <a:lstStyle/>
          <a:p>
            <a:pPr>
              <a:defRPr sz="850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65856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121065856"/>
        <c:scaling>
          <c:orientation val="minMax"/>
        </c:scaling>
        <c:delete val="0"/>
        <c:axPos val="l"/>
        <c:majorGridlines>
          <c:spPr>
            <a:ln w="3175">
              <a:solidFill>
                <a:srgbClr val="000000"/>
              </a:solidFill>
              <a:prstDash val="solid"/>
            </a:ln>
          </c:spPr>
        </c:majorGridlines>
        <c:numFmt formatCode="\$#,##0" sourceLinked="0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25" b="0" i="0" u="none" strike="noStrike" baseline="0">
                <a:solidFill>
                  <a:srgbClr val="000000"/>
                </a:solidFill>
                <a:latin typeface="Arial"/>
                <a:ea typeface="Arial"/>
                <a:cs typeface="Arial"/>
              </a:defRPr>
            </a:pPr>
            <a:endParaRPr lang="en-US"/>
          </a:p>
        </c:txPr>
        <c:crossAx val="121055872"/>
        <c:crosses val="autoZero"/>
        <c:crossBetween val="between"/>
      </c:valAx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plotArea>
    <c:legend>
      <c:legendPos val="b"/>
      <c:layout>
        <c:manualLayout>
          <c:xMode val="edge"/>
          <c:yMode val="edge"/>
          <c:x val="0.35124378109452736"/>
          <c:y val="0.96251673360107093"/>
          <c:w val="0.35820895522388196"/>
          <c:h val="3.4805890227577109E-2"/>
        </c:manualLayout>
      </c:layout>
      <c:overlay val="0"/>
      <c:spPr>
        <a:solidFill>
          <a:srgbClr val="FFFFFF"/>
        </a:solidFill>
        <a:ln w="3175">
          <a:solidFill>
            <a:srgbClr val="000000"/>
          </a:solidFill>
          <a:prstDash val="solid"/>
        </a:ln>
      </c:spPr>
      <c:txPr>
        <a:bodyPr/>
        <a:lstStyle/>
        <a:p>
          <a:pPr>
            <a:defRPr sz="1035" b="0" i="0" u="none" strike="noStrike" baseline="0">
              <a:solidFill>
                <a:srgbClr val="000000"/>
              </a:solidFill>
              <a:latin typeface="Arial"/>
              <a:ea typeface="Arial"/>
              <a:cs typeface="Arial"/>
            </a:defRPr>
          </a:pPr>
          <a:endParaRPr lang="en-US"/>
        </a:p>
      </c:txPr>
    </c:legend>
    <c:plotVisOnly val="1"/>
    <c:dispBlanksAs val="gap"/>
    <c:showDLblsOverMax val="0"/>
  </c:chart>
  <c:spPr>
    <a:noFill/>
    <a:ln w="9525">
      <a:noFill/>
    </a:ln>
  </c:spPr>
  <c:txPr>
    <a:bodyPr/>
    <a:lstStyle/>
    <a:p>
      <a:pPr>
        <a:defRPr sz="1125" b="0" i="0" u="none" strike="noStrike" baseline="0">
          <a:solidFill>
            <a:srgbClr val="000000"/>
          </a:solidFill>
          <a:latin typeface="Arial"/>
          <a:ea typeface="Arial"/>
          <a:cs typeface="Arial"/>
        </a:defRPr>
      </a:pPr>
      <a:endParaRPr lang="en-US"/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0.51225</cdr:x>
      <cdr:y>0.59475</cdr:y>
    </cdr:from>
    <cdr:to>
      <cdr:x>0.52125</cdr:x>
      <cdr:y>0.62175</cdr:y>
    </cdr:to>
    <cdr:sp macro="" textlink="">
      <cdr:nvSpPr>
        <cdr:cNvPr id="16588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30343" y="4016481"/>
          <a:ext cx="81353" cy="182337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1">
          <a:noFill/>
          <a:miter lim="800000"/>
          <a:headEnd/>
          <a:tailEnd/>
        </a:ln>
        <a:effectLst xmlns:a="http://schemas.openxmlformats.org/drawingml/2006/main"/>
      </cdr:spPr>
      <cdr:txBody>
        <a:bodyPr xmlns:a="http://schemas.openxmlformats.org/drawingml/2006/main" vertOverflow="clip" wrap="square" lIns="27432" tIns="22860" rIns="27432" bIns="22860" anchor="ctr" upright="1"/>
        <a:lstStyle xmlns:a="http://schemas.openxmlformats.org/drawingml/2006/main"/>
        <a:p xmlns:a="http://schemas.openxmlformats.org/drawingml/2006/main">
          <a:pPr algn="ctr" rtl="0">
            <a:defRPr sz="1000"/>
          </a:pPr>
          <a:r>
            <a:rPr lang="en-US" sz="1050" b="0" i="0" u="none" strike="noStrike" baseline="0">
              <a:solidFill>
                <a:srgbClr val="000000"/>
              </a:solidFill>
              <a:latin typeface="Arial"/>
              <a:cs typeface="Arial"/>
            </a:rPr>
            <a:t> 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0.47825</cdr:x>
      <cdr:y>0.577</cdr:y>
    </cdr:from>
    <cdr:to>
      <cdr:x>0.67725</cdr:x>
      <cdr:y>0.60525</cdr:y>
    </cdr:to>
    <cdr:sp macro="" textlink="">
      <cdr:nvSpPr>
        <cdr:cNvPr id="7169" name="Text Box 1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323009" y="3896611"/>
          <a:ext cx="1798806" cy="19077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 vertOverflow="clip" wrap="square" lIns="27432" tIns="22860" rIns="0" bIns="0" anchor="t" upright="1"/>
        <a:lstStyle xmlns:a="http://schemas.openxmlformats.org/drawingml/2006/main"/>
        <a:p xmlns:a="http://schemas.openxmlformats.org/drawingml/2006/main">
          <a:pPr algn="l" rtl="0">
            <a:defRPr sz="1000"/>
          </a:pPr>
          <a:endParaRPr lang="en-US" sz="1050" b="0" i="0" u="none" strike="noStrike" baseline="0">
            <a:solidFill>
              <a:srgbClr val="000000"/>
            </a:solidFill>
            <a:latin typeface="Arial"/>
            <a:cs typeface="Arial"/>
          </a:endParaRPr>
        </a:p>
      </cdr:txBody>
    </cdr:sp>
  </cdr:relSizeAnchor>
  <cdr:relSizeAnchor xmlns:cdr="http://schemas.openxmlformats.org/drawingml/2006/chartDrawing">
    <cdr:from>
      <cdr:x>0.74</cdr:x>
      <cdr:y>0.38225</cdr:y>
    </cdr:from>
    <cdr:to>
      <cdr:x>0.81425</cdr:x>
      <cdr:y>0.42425</cdr:y>
    </cdr:to>
    <cdr:sp macro="" textlink="">
      <cdr:nvSpPr>
        <cdr:cNvPr id="7172" name="Line 4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 flipH="1" flipV="1">
          <a:off x="6689027" y="2581420"/>
          <a:ext cx="671162" cy="283636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0.51675</cdr:x>
      <cdr:y>0.71675</cdr:y>
    </cdr:from>
    <cdr:to>
      <cdr:x>0.52525</cdr:x>
      <cdr:y>0.74775</cdr:y>
    </cdr:to>
    <cdr:sp macro="" textlink="">
      <cdr:nvSpPr>
        <cdr:cNvPr id="8197" name="Text Box 5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671020" y="4840374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drawings/drawing4.xml><?xml version="1.0" encoding="utf-8"?>
<c:userShapes xmlns:c="http://schemas.openxmlformats.org/drawingml/2006/chart">
  <cdr:relSizeAnchor xmlns:cdr="http://schemas.openxmlformats.org/drawingml/2006/chartDrawing">
    <cdr:from>
      <cdr:x>0.628</cdr:x>
      <cdr:y>0.43975</cdr:y>
    </cdr:from>
    <cdr:to>
      <cdr:x>0.72625</cdr:x>
      <cdr:y>0.46675</cdr:y>
    </cdr:to>
    <cdr:sp macro="" textlink="">
      <cdr:nvSpPr>
        <cdr:cNvPr id="6146" name="Line 2"/>
        <cdr:cNvSpPr>
          <a:spLocks xmlns:a="http://schemas.openxmlformats.org/drawingml/2006/main" noChangeShapeType="1"/>
        </cdr:cNvSpPr>
      </cdr:nvSpPr>
      <cdr:spPr bwMode="auto">
        <a:xfrm xmlns:a="http://schemas.openxmlformats.org/drawingml/2006/main">
          <a:off x="5676633" y="2969731"/>
          <a:ext cx="888104" cy="182337"/>
        </a:xfrm>
        <a:prstGeom xmlns:a="http://schemas.openxmlformats.org/drawingml/2006/main" prst="line">
          <a:avLst/>
        </a:prstGeom>
        <a:noFill xmlns:a="http://schemas.openxmlformats.org/drawingml/2006/main"/>
        <a:ln xmlns:a="http://schemas.openxmlformats.org/drawingml/2006/main" w="9525">
          <a:solidFill>
            <a:srgbClr val="000000"/>
          </a:solidFill>
          <a:round/>
          <a:headEnd/>
          <a:tailEnd type="triangle" w="med" len="med"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0.55625</cdr:x>
      <cdr:y>0.532</cdr:y>
    </cdr:from>
    <cdr:to>
      <cdr:x>0.56475</cdr:x>
      <cdr:y>0.563</cdr:y>
    </cdr:to>
    <cdr:sp macro="" textlink="">
      <cdr:nvSpPr>
        <cdr:cNvPr id="6150" name="Text Box 6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5028069" y="3592716"/>
          <a:ext cx="76833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  <cdr:relSizeAnchor xmlns:cdr="http://schemas.openxmlformats.org/drawingml/2006/chartDrawing">
    <cdr:from>
      <cdr:x>0.543</cdr:x>
      <cdr:y>0.532</cdr:y>
    </cdr:from>
    <cdr:to>
      <cdr:x>0.5515</cdr:x>
      <cdr:y>0.563</cdr:y>
    </cdr:to>
    <cdr:sp macro="" textlink="">
      <cdr:nvSpPr>
        <cdr:cNvPr id="6151" name="Text Box 7"/>
        <cdr:cNvSpPr txBox="1">
          <a:spLocks xmlns:a="http://schemas.openxmlformats.org/drawingml/2006/main" noChangeArrowheads="1"/>
        </cdr:cNvSpPr>
      </cdr:nvSpPr>
      <cdr:spPr bwMode="auto">
        <a:xfrm xmlns:a="http://schemas.openxmlformats.org/drawingml/2006/main">
          <a:off x="4908299" y="3592716"/>
          <a:ext cx="76834" cy="209350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miter lim="800000"/>
          <a:headEnd/>
          <a:tailEnd/>
        </a:ln>
      </cdr:spPr>
      <cdr:txBody>
        <a:bodyPr xmlns:a="http://schemas.openxmlformats.org/drawingml/2006/main"/>
        <a:lstStyle xmlns:a="http://schemas.openxmlformats.org/drawingml/2006/main"/>
        <a:p xmlns:a="http://schemas.openxmlformats.org/drawingml/2006/main">
          <a:endParaRPr lang="en-US"/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1371</TotalTime>
  <Pages>13</Pages>
  <Words>7</Words>
  <Characters>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Louisiana</Company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Taletha Shorter</dc:creator>
  <cp:keywords/>
  <dc:description/>
  <cp:lastModifiedBy>Taletha Shorter</cp:lastModifiedBy>
  <cp:revision>1</cp:revision>
  <cp:lastPrinted>2024-06-12T12:07:00Z</cp:lastPrinted>
  <dcterms:created xsi:type="dcterms:W3CDTF">2024-06-11T12:33:00Z</dcterms:created>
  <dcterms:modified xsi:type="dcterms:W3CDTF">2024-06-12T13:58:00Z</dcterms:modified>
</cp:coreProperties>
</file>